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C0" w:rsidRDefault="00C053C0" w:rsidP="00C053C0">
      <w:pPr>
        <w:jc w:val="center"/>
      </w:pPr>
      <w:r>
        <w:rPr>
          <w:b/>
          <w:color w:val="000000"/>
          <w:sz w:val="28"/>
          <w:szCs w:val="28"/>
        </w:rPr>
        <w:t>АЛТАЙСКИЙ КРАЙ</w:t>
      </w:r>
    </w:p>
    <w:p w:rsidR="00C053C0" w:rsidRDefault="00C053C0" w:rsidP="00C053C0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РОССОШИНСКОГО СЕЛЬСОВЕТА</w:t>
      </w:r>
    </w:p>
    <w:p w:rsidR="00C053C0" w:rsidRDefault="00C053C0" w:rsidP="00C053C0">
      <w:pPr>
        <w:pStyle w:val="a3"/>
        <w:spacing w:after="0"/>
        <w:jc w:val="center"/>
      </w:pPr>
      <w:r>
        <w:rPr>
          <w:b/>
          <w:sz w:val="28"/>
          <w:szCs w:val="28"/>
        </w:rPr>
        <w:t>АЛТАЙСКОГО РАЙОНА</w:t>
      </w:r>
    </w:p>
    <w:p w:rsidR="00C053C0" w:rsidRDefault="00C053C0" w:rsidP="00C053C0">
      <w:pPr>
        <w:jc w:val="center"/>
        <w:rPr>
          <w:b/>
          <w:sz w:val="28"/>
          <w:szCs w:val="28"/>
        </w:rPr>
      </w:pPr>
    </w:p>
    <w:p w:rsidR="00C053C0" w:rsidRDefault="00C053C0" w:rsidP="00C053C0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C053C0" w:rsidRDefault="00C053C0" w:rsidP="00C053C0">
      <w:pPr>
        <w:rPr>
          <w:sz w:val="28"/>
          <w:szCs w:val="28"/>
        </w:rPr>
      </w:pPr>
    </w:p>
    <w:p w:rsidR="00C053C0" w:rsidRPr="00492B9A" w:rsidRDefault="00C053C0" w:rsidP="00C053C0">
      <w:pPr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9200F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8542D5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8542D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542D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492B9A">
        <w:rPr>
          <w:sz w:val="28"/>
          <w:szCs w:val="28"/>
        </w:rPr>
        <w:t xml:space="preserve">                 с. Россоши                                        № </w:t>
      </w:r>
      <w:r>
        <w:rPr>
          <w:sz w:val="28"/>
          <w:szCs w:val="28"/>
        </w:rPr>
        <w:t>75</w:t>
      </w:r>
    </w:p>
    <w:p w:rsidR="00C053C0" w:rsidRDefault="00C053C0" w:rsidP="00C053C0">
      <w:pPr>
        <w:pStyle w:val="2"/>
        <w:suppressAutoHyphens/>
        <w:rPr>
          <w:sz w:val="28"/>
          <w:szCs w:val="20"/>
        </w:rPr>
      </w:pPr>
    </w:p>
    <w:tbl>
      <w:tblPr>
        <w:tblW w:w="0" w:type="auto"/>
        <w:tblLook w:val="01E0"/>
      </w:tblPr>
      <w:tblGrid>
        <w:gridCol w:w="4644"/>
      </w:tblGrid>
      <w:tr w:rsidR="00C053C0" w:rsidTr="00C053C0">
        <w:trPr>
          <w:trHeight w:val="929"/>
        </w:trPr>
        <w:tc>
          <w:tcPr>
            <w:tcW w:w="4644" w:type="dxa"/>
            <w:hideMark/>
          </w:tcPr>
          <w:p w:rsidR="00C053C0" w:rsidRDefault="00C053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Перечня,  и правил применения целевых статей расходов, бюджета сельского поселения на 2025 год и на  плановый период 2026 и 2027 годов </w:t>
            </w:r>
          </w:p>
        </w:tc>
      </w:tr>
    </w:tbl>
    <w:p w:rsidR="00C053C0" w:rsidRDefault="00C053C0" w:rsidP="00C053C0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</w:p>
    <w:p w:rsidR="00C053C0" w:rsidRDefault="00C053C0" w:rsidP="00C053C0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</w:p>
    <w:p w:rsidR="00C053C0" w:rsidRDefault="00C053C0" w:rsidP="00C053C0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21  Бюджетного кодекса Российской Федерации </w:t>
      </w:r>
      <w:r>
        <w:rPr>
          <w:spacing w:val="6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C053C0" w:rsidRDefault="00C053C0" w:rsidP="00C053C0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</w:p>
    <w:p w:rsidR="00C053C0" w:rsidRDefault="00C053C0" w:rsidP="00C053C0">
      <w:pPr>
        <w:pStyle w:val="a7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Перечень и правила применения целевых статей расходов бюджета поселения на 2025 год  и на плановый период 2026 и 2027годов.        </w:t>
      </w:r>
    </w:p>
    <w:p w:rsidR="00C053C0" w:rsidRDefault="00C053C0" w:rsidP="00C053C0">
      <w:pPr>
        <w:pStyle w:val="a7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Настоящее постановление вступает в силу с 01.01.2025 и применяется к правоотношениям, возникающим при составлении и исполнении бюджета сельского поселения на 2025 год и на плановый период 2026 и 2027 годов.</w:t>
      </w:r>
    </w:p>
    <w:p w:rsidR="00C053C0" w:rsidRDefault="00C053C0" w:rsidP="00C053C0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C053C0" w:rsidRDefault="00C053C0" w:rsidP="00C053C0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C053C0" w:rsidRDefault="00C053C0" w:rsidP="00C053C0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C053C0" w:rsidRDefault="00C053C0" w:rsidP="00C053C0">
      <w:pPr>
        <w:shd w:val="clear" w:color="auto" w:fill="FFFFFF"/>
        <w:suppressAutoHyphens/>
        <w:spacing w:line="240" w:lineRule="exact"/>
        <w:jc w:val="both"/>
        <w:rPr>
          <w:rFonts w:ascii="Arial" w:hAnsi="Arial"/>
        </w:rPr>
      </w:pPr>
      <w:r>
        <w:rPr>
          <w:sz w:val="28"/>
          <w:szCs w:val="28"/>
        </w:rPr>
        <w:t>Глава сельсовета                                                                               Г.В. Пяткова</w:t>
      </w:r>
    </w:p>
    <w:p w:rsidR="00C053C0" w:rsidRDefault="00C053C0" w:rsidP="00C053C0"/>
    <w:p w:rsidR="00C053C0" w:rsidRDefault="00C053C0" w:rsidP="00C053C0"/>
    <w:p w:rsidR="00C053C0" w:rsidRDefault="00C053C0" w:rsidP="00C053C0"/>
    <w:p w:rsidR="00C053C0" w:rsidRDefault="00C053C0" w:rsidP="00C053C0"/>
    <w:p w:rsidR="00C053C0" w:rsidRDefault="00C053C0" w:rsidP="00C053C0"/>
    <w:p w:rsidR="00C053C0" w:rsidRDefault="00C053C0" w:rsidP="00C053C0"/>
    <w:p w:rsidR="00C053C0" w:rsidRDefault="00C053C0" w:rsidP="00C053C0"/>
    <w:p w:rsidR="00C053C0" w:rsidRDefault="00C053C0" w:rsidP="00C053C0"/>
    <w:p w:rsidR="00C053C0" w:rsidRDefault="00C053C0" w:rsidP="00C053C0"/>
    <w:p w:rsidR="00C053C0" w:rsidRDefault="00C053C0" w:rsidP="00C053C0"/>
    <w:p w:rsidR="00C053C0" w:rsidRDefault="00C053C0" w:rsidP="00C053C0">
      <w:pPr>
        <w:shd w:val="clear" w:color="auto" w:fill="FFFFFF"/>
        <w:spacing w:line="240" w:lineRule="exact"/>
        <w:ind w:left="5387"/>
        <w:jc w:val="both"/>
        <w:rPr>
          <w:sz w:val="28"/>
          <w:szCs w:val="28"/>
        </w:rPr>
      </w:pPr>
    </w:p>
    <w:p w:rsidR="00C053C0" w:rsidRDefault="00C053C0" w:rsidP="00C053C0">
      <w:pPr>
        <w:shd w:val="clear" w:color="auto" w:fill="FFFFFF"/>
        <w:spacing w:line="240" w:lineRule="exact"/>
        <w:ind w:left="5387"/>
        <w:jc w:val="both"/>
        <w:rPr>
          <w:sz w:val="28"/>
          <w:szCs w:val="28"/>
        </w:rPr>
      </w:pPr>
    </w:p>
    <w:p w:rsidR="00C053C0" w:rsidRDefault="00C053C0" w:rsidP="00C053C0">
      <w:pPr>
        <w:shd w:val="clear" w:color="auto" w:fill="FFFFFF"/>
        <w:spacing w:line="240" w:lineRule="exact"/>
        <w:ind w:left="5387"/>
        <w:jc w:val="both"/>
        <w:rPr>
          <w:sz w:val="28"/>
          <w:szCs w:val="28"/>
        </w:rPr>
      </w:pPr>
    </w:p>
    <w:p w:rsidR="00C053C0" w:rsidRDefault="00C053C0" w:rsidP="00C053C0">
      <w:pPr>
        <w:shd w:val="clear" w:color="auto" w:fill="FFFFFF"/>
        <w:spacing w:line="240" w:lineRule="exact"/>
        <w:ind w:left="5387"/>
        <w:jc w:val="both"/>
        <w:rPr>
          <w:sz w:val="28"/>
          <w:szCs w:val="28"/>
        </w:rPr>
      </w:pPr>
    </w:p>
    <w:p w:rsidR="00C053C0" w:rsidRDefault="00C053C0" w:rsidP="00C053C0">
      <w:pPr>
        <w:shd w:val="clear" w:color="auto" w:fill="FFFFFF"/>
        <w:spacing w:line="240" w:lineRule="exact"/>
        <w:ind w:left="5387"/>
        <w:jc w:val="both"/>
        <w:rPr>
          <w:sz w:val="28"/>
          <w:szCs w:val="28"/>
        </w:rPr>
      </w:pPr>
    </w:p>
    <w:p w:rsidR="00C053C0" w:rsidRDefault="00C053C0" w:rsidP="00C053C0">
      <w:pPr>
        <w:shd w:val="clear" w:color="auto" w:fill="FFFFFF"/>
        <w:spacing w:line="240" w:lineRule="exact"/>
        <w:ind w:left="5387"/>
        <w:jc w:val="both"/>
        <w:rPr>
          <w:sz w:val="28"/>
          <w:szCs w:val="28"/>
        </w:rPr>
      </w:pPr>
    </w:p>
    <w:p w:rsidR="00C053C0" w:rsidRDefault="00C053C0" w:rsidP="00C053C0">
      <w:pPr>
        <w:shd w:val="clear" w:color="auto" w:fill="FFFFFF"/>
        <w:spacing w:line="240" w:lineRule="exact"/>
        <w:ind w:left="5387"/>
        <w:jc w:val="both"/>
        <w:rPr>
          <w:sz w:val="28"/>
          <w:szCs w:val="28"/>
        </w:rPr>
      </w:pPr>
    </w:p>
    <w:p w:rsidR="00C053C0" w:rsidRDefault="00C053C0" w:rsidP="00C053C0">
      <w:pPr>
        <w:shd w:val="clear" w:color="auto" w:fill="FFFFFF"/>
        <w:spacing w:line="240" w:lineRule="exact"/>
        <w:ind w:left="5387"/>
        <w:jc w:val="both"/>
        <w:rPr>
          <w:sz w:val="28"/>
          <w:szCs w:val="28"/>
        </w:rPr>
      </w:pPr>
    </w:p>
    <w:p w:rsidR="00C053C0" w:rsidRDefault="00C053C0" w:rsidP="00C053C0">
      <w:pPr>
        <w:shd w:val="clear" w:color="auto" w:fill="FFFFFF"/>
        <w:spacing w:line="240" w:lineRule="exact"/>
        <w:ind w:left="5387"/>
        <w:jc w:val="both"/>
        <w:rPr>
          <w:sz w:val="28"/>
          <w:szCs w:val="28"/>
        </w:rPr>
      </w:pPr>
    </w:p>
    <w:p w:rsidR="00C053C0" w:rsidRDefault="00C053C0" w:rsidP="00C053C0">
      <w:pPr>
        <w:shd w:val="clear" w:color="auto" w:fill="FFFFFF"/>
        <w:spacing w:line="240" w:lineRule="exact"/>
        <w:ind w:left="5387"/>
        <w:jc w:val="both"/>
        <w:rPr>
          <w:sz w:val="28"/>
          <w:szCs w:val="28"/>
        </w:rPr>
      </w:pPr>
    </w:p>
    <w:p w:rsidR="00C053C0" w:rsidRDefault="00C053C0" w:rsidP="00C053C0">
      <w:pPr>
        <w:shd w:val="clear" w:color="auto" w:fill="FFFFFF"/>
        <w:spacing w:line="240" w:lineRule="exact"/>
        <w:ind w:left="5387"/>
        <w:jc w:val="both"/>
        <w:rPr>
          <w:sz w:val="28"/>
          <w:szCs w:val="28"/>
        </w:rPr>
      </w:pPr>
    </w:p>
    <w:p w:rsidR="00C053C0" w:rsidRDefault="00C053C0" w:rsidP="00C053C0">
      <w:pPr>
        <w:shd w:val="clear" w:color="auto" w:fill="FFFFFF"/>
        <w:spacing w:line="240" w:lineRule="exact"/>
        <w:ind w:left="5387"/>
        <w:jc w:val="both"/>
        <w:rPr>
          <w:sz w:val="28"/>
          <w:szCs w:val="28"/>
        </w:rPr>
      </w:pPr>
    </w:p>
    <w:p w:rsidR="00C053C0" w:rsidRDefault="00C053C0" w:rsidP="00C053C0">
      <w:pPr>
        <w:shd w:val="clear" w:color="auto" w:fill="FFFFFF"/>
        <w:spacing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C053C0" w:rsidRDefault="00C053C0" w:rsidP="00C053C0">
      <w:pPr>
        <w:shd w:val="clear" w:color="auto" w:fill="FFFFFF"/>
        <w:spacing w:line="28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</w:t>
      </w:r>
    </w:p>
    <w:p w:rsidR="00C053C0" w:rsidRDefault="00C053C0" w:rsidP="00C053C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«</w:t>
      </w:r>
      <w:r w:rsidRPr="00C053C0">
        <w:rPr>
          <w:sz w:val="28"/>
          <w:szCs w:val="28"/>
        </w:rPr>
        <w:t>27» декабря 2024 № 75</w:t>
      </w:r>
      <w:r>
        <w:rPr>
          <w:sz w:val="28"/>
          <w:szCs w:val="28"/>
        </w:rPr>
        <w:t xml:space="preserve"> </w:t>
      </w:r>
    </w:p>
    <w:p w:rsidR="00C053C0" w:rsidRDefault="00C053C0" w:rsidP="00C053C0">
      <w:pPr>
        <w:shd w:val="clear" w:color="auto" w:fill="FFFFFF"/>
        <w:jc w:val="both"/>
        <w:rPr>
          <w:sz w:val="28"/>
          <w:szCs w:val="28"/>
        </w:rPr>
      </w:pPr>
    </w:p>
    <w:p w:rsidR="00C053C0" w:rsidRDefault="00C053C0" w:rsidP="00C05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 ПРАВИЛА </w:t>
      </w:r>
      <w:r>
        <w:rPr>
          <w:b/>
          <w:sz w:val="28"/>
          <w:szCs w:val="28"/>
        </w:rPr>
        <w:br/>
        <w:t xml:space="preserve">ПРИМЕНЕНИЯ ЦЕЛЕВЫХ СТАТЕЙ РАСХОДОВ </w:t>
      </w:r>
      <w:r>
        <w:rPr>
          <w:b/>
          <w:sz w:val="28"/>
          <w:szCs w:val="28"/>
        </w:rPr>
        <w:br/>
        <w:t xml:space="preserve"> БЮДЖЕТА СЕЛЬСКОГО ПОСЕЛЕНИЯ НА 2025 ГОД И НА ПЛАНОВЫЙ ПЕРИОД 2026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2027 ГОДОВ</w:t>
      </w:r>
      <w:r>
        <w:rPr>
          <w:b/>
          <w:sz w:val="28"/>
          <w:szCs w:val="28"/>
        </w:rPr>
        <w:br/>
      </w:r>
    </w:p>
    <w:p w:rsidR="00C053C0" w:rsidRDefault="00C053C0" w:rsidP="00C053C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053C0" w:rsidRDefault="00C053C0" w:rsidP="00C053C0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1.1. Целевые статьи расходов бюджета сельского поселения формируются в соответствии с расходными обязательствами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и </w:t>
      </w:r>
      <w:r>
        <w:rPr>
          <w:snapToGrid w:val="0"/>
          <w:sz w:val="28"/>
          <w:szCs w:val="28"/>
        </w:rPr>
        <w:t xml:space="preserve">обеспечивают привязку бюджетных ассигнований к </w:t>
      </w:r>
      <w:r>
        <w:rPr>
          <w:sz w:val="28"/>
          <w:szCs w:val="28"/>
        </w:rPr>
        <w:t xml:space="preserve">муниципальным программам и не включенным в муниципальные программы </w:t>
      </w:r>
      <w:r>
        <w:rPr>
          <w:snapToGrid w:val="0"/>
          <w:sz w:val="28"/>
          <w:szCs w:val="28"/>
        </w:rPr>
        <w:br/>
        <w:t>направлениям деятельности участников бюджетного процесса.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Целевым статьям расходов бюджета</w:t>
      </w:r>
      <w:r>
        <w:t xml:space="preserve"> </w:t>
      </w:r>
      <w:r>
        <w:rPr>
          <w:sz w:val="28"/>
          <w:szCs w:val="28"/>
        </w:rPr>
        <w:t xml:space="preserve">сельского поселения присваиваются уникальные коды, сформированные с применением буквенно-цифрового ряда: 0, 1, 2, 3, 4, 5, 6, 7, 8, 9, А, Б, В, Г, Д, Е, Ж, И, К, Л, М, Н,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Р, С, Т, У, Ф, Ц, Ч, Ш, Щ, Э, Ю, Я, A, D, E, F, G, I, J, L, N, P, Q, R, S, T, U, V, W, Y, Z.</w:t>
      </w:r>
    </w:p>
    <w:p w:rsidR="00C053C0" w:rsidRDefault="00C053C0" w:rsidP="00C053C0">
      <w:pPr>
        <w:tabs>
          <w:tab w:val="left" w:pos="31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Присвоение </w:t>
      </w:r>
      <w:proofErr w:type="gramStart"/>
      <w:r>
        <w:rPr>
          <w:sz w:val="28"/>
          <w:szCs w:val="28"/>
        </w:rPr>
        <w:t>кодов целевых статей расходов бюджета</w:t>
      </w:r>
      <w:r>
        <w:t xml:space="preserve"> </w:t>
      </w:r>
      <w:r>
        <w:rPr>
          <w:sz w:val="28"/>
          <w:szCs w:val="28"/>
        </w:rPr>
        <w:t>сельского поселения</w:t>
      </w:r>
      <w:proofErr w:type="gramEnd"/>
      <w:r>
        <w:rPr>
          <w:sz w:val="28"/>
          <w:szCs w:val="28"/>
        </w:rPr>
        <w:t xml:space="preserve"> осуществляется следующим образом:</w:t>
      </w:r>
    </w:p>
    <w:p w:rsidR="00C053C0" w:rsidRDefault="00C053C0" w:rsidP="00C053C0">
      <w:pPr>
        <w:tabs>
          <w:tab w:val="left" w:pos="31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 В целевых статьях расходов бюджета</w:t>
      </w:r>
      <w:r>
        <w:t xml:space="preserve"> </w:t>
      </w:r>
      <w:r>
        <w:rPr>
          <w:sz w:val="28"/>
          <w:szCs w:val="28"/>
        </w:rPr>
        <w:t>сельского поселения не направленных на реализацию национальных проектов:</w:t>
      </w:r>
    </w:p>
    <w:p w:rsidR="00C053C0" w:rsidRDefault="00C053C0" w:rsidP="00C053C0">
      <w:pPr>
        <w:tabs>
          <w:tab w:val="left" w:pos="31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 - пятый разряды </w:t>
      </w:r>
      <w:proofErr w:type="gramStart"/>
      <w:r>
        <w:rPr>
          <w:sz w:val="28"/>
          <w:szCs w:val="28"/>
        </w:rPr>
        <w:t xml:space="preserve">кода целевой статьи расходов </w:t>
      </w:r>
      <w:r>
        <w:rPr>
          <w:sz w:val="28"/>
          <w:szCs w:val="28"/>
        </w:rPr>
        <w:br/>
        <w:t>бюджета сельского поселения</w:t>
      </w:r>
      <w:proofErr w:type="gramEnd"/>
      <w:r>
        <w:rPr>
          <w:sz w:val="28"/>
          <w:szCs w:val="28"/>
        </w:rPr>
        <w:t xml:space="preserve"> содержат цифровые значения;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шестой разряд </w:t>
      </w:r>
      <w:proofErr w:type="gramStart"/>
      <w:r>
        <w:rPr>
          <w:sz w:val="28"/>
          <w:szCs w:val="28"/>
        </w:rPr>
        <w:t>кода целевой статьи расходов бюджета сельского поселения</w:t>
      </w:r>
      <w:proofErr w:type="gramEnd"/>
      <w:r>
        <w:rPr>
          <w:sz w:val="28"/>
          <w:szCs w:val="28"/>
        </w:rPr>
        <w:t xml:space="preserve"> содержит цифры и буквы латинского и русского алфавитов;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седьмой - девятый разряды </w:t>
      </w:r>
      <w:proofErr w:type="gramStart"/>
      <w:r>
        <w:rPr>
          <w:sz w:val="28"/>
          <w:szCs w:val="28"/>
        </w:rPr>
        <w:t>кода целевой статьи расходов сельского поселения бюджета</w:t>
      </w:r>
      <w:proofErr w:type="gramEnd"/>
      <w:r>
        <w:rPr>
          <w:sz w:val="28"/>
          <w:szCs w:val="28"/>
        </w:rPr>
        <w:t xml:space="preserve"> содержат цифры и буквы русского алфавитов;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десятый разряд </w:t>
      </w:r>
      <w:proofErr w:type="gramStart"/>
      <w:r>
        <w:rPr>
          <w:sz w:val="28"/>
          <w:szCs w:val="28"/>
        </w:rPr>
        <w:t>кода целевой статьи расходов бюджета</w:t>
      </w:r>
      <w:r>
        <w:t xml:space="preserve"> </w:t>
      </w:r>
      <w:r>
        <w:rPr>
          <w:sz w:val="28"/>
          <w:szCs w:val="28"/>
        </w:rPr>
        <w:t>сельского поселения</w:t>
      </w:r>
      <w:proofErr w:type="gramEnd"/>
      <w:r>
        <w:rPr>
          <w:sz w:val="28"/>
          <w:szCs w:val="28"/>
        </w:rPr>
        <w:t xml:space="preserve"> содержит цифры и буквы латинского алфавита.</w:t>
      </w:r>
    </w:p>
    <w:p w:rsidR="00C053C0" w:rsidRDefault="00C053C0" w:rsidP="00C053C0">
      <w:pPr>
        <w:tabs>
          <w:tab w:val="left" w:pos="31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 В целевых статьях расходов бюджета</w:t>
      </w:r>
      <w:r>
        <w:t xml:space="preserve"> </w:t>
      </w:r>
      <w:r>
        <w:rPr>
          <w:sz w:val="28"/>
          <w:szCs w:val="28"/>
        </w:rPr>
        <w:t>сельского поселения, направленных на реализацию национальных проектов:</w:t>
      </w:r>
    </w:p>
    <w:p w:rsidR="00C053C0" w:rsidRDefault="00C053C0" w:rsidP="00C053C0">
      <w:pPr>
        <w:tabs>
          <w:tab w:val="left" w:pos="31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 - третий разряды </w:t>
      </w:r>
      <w:proofErr w:type="gramStart"/>
      <w:r>
        <w:rPr>
          <w:sz w:val="28"/>
          <w:szCs w:val="28"/>
        </w:rPr>
        <w:t xml:space="preserve">кода целевой статьи расходов </w:t>
      </w:r>
      <w:r>
        <w:rPr>
          <w:sz w:val="28"/>
          <w:szCs w:val="28"/>
        </w:rPr>
        <w:br/>
        <w:t xml:space="preserve">бюджета </w:t>
      </w:r>
      <w:r>
        <w:t xml:space="preserve"> </w:t>
      </w:r>
      <w:r>
        <w:rPr>
          <w:sz w:val="28"/>
          <w:szCs w:val="28"/>
        </w:rPr>
        <w:t>сельского поселения</w:t>
      </w:r>
      <w:proofErr w:type="gramEnd"/>
      <w:r>
        <w:rPr>
          <w:sz w:val="28"/>
          <w:szCs w:val="28"/>
        </w:rPr>
        <w:t xml:space="preserve"> одержат цифровые значения;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 разряд </w:t>
      </w:r>
      <w:proofErr w:type="gramStart"/>
      <w:r>
        <w:rPr>
          <w:sz w:val="28"/>
          <w:szCs w:val="28"/>
        </w:rPr>
        <w:t>кода целевой статьи расходов бюджета сельского поселения</w:t>
      </w:r>
      <w:proofErr w:type="gramEnd"/>
      <w:r>
        <w:rPr>
          <w:sz w:val="28"/>
          <w:szCs w:val="28"/>
        </w:rPr>
        <w:t xml:space="preserve"> содержит буквы латинского и русского алфавитов; 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пятый разряд </w:t>
      </w:r>
      <w:proofErr w:type="gramStart"/>
      <w:r>
        <w:rPr>
          <w:sz w:val="28"/>
          <w:szCs w:val="28"/>
        </w:rPr>
        <w:t>кода целевой статьи расходов бюджета сельского поселения</w:t>
      </w:r>
      <w:proofErr w:type="gramEnd"/>
      <w:r>
        <w:rPr>
          <w:sz w:val="28"/>
          <w:szCs w:val="28"/>
        </w:rPr>
        <w:t xml:space="preserve"> содержит цифры и буквы русского алфавита;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шестой разряд </w:t>
      </w:r>
      <w:proofErr w:type="gramStart"/>
      <w:r>
        <w:rPr>
          <w:sz w:val="28"/>
          <w:szCs w:val="28"/>
        </w:rPr>
        <w:t>кода целевой статьи расходов бюджета</w:t>
      </w:r>
      <w:r>
        <w:t xml:space="preserve"> </w:t>
      </w:r>
      <w:r>
        <w:rPr>
          <w:sz w:val="28"/>
          <w:szCs w:val="28"/>
        </w:rPr>
        <w:t>сельского поселения</w:t>
      </w:r>
      <w:proofErr w:type="gramEnd"/>
      <w:r>
        <w:rPr>
          <w:sz w:val="28"/>
          <w:szCs w:val="28"/>
        </w:rPr>
        <w:t xml:space="preserve"> содержит цифры и буквы русского алфавита;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седьмой - девятый разряды </w:t>
      </w:r>
      <w:proofErr w:type="gramStart"/>
      <w:r>
        <w:rPr>
          <w:sz w:val="28"/>
          <w:szCs w:val="28"/>
        </w:rPr>
        <w:t xml:space="preserve">кода целевой статьи расходов </w:t>
      </w:r>
      <w:r>
        <w:rPr>
          <w:sz w:val="28"/>
          <w:szCs w:val="28"/>
        </w:rPr>
        <w:br/>
        <w:t>бюджета</w:t>
      </w:r>
      <w:r>
        <w:t xml:space="preserve"> </w:t>
      </w:r>
      <w:r>
        <w:rPr>
          <w:sz w:val="28"/>
          <w:szCs w:val="28"/>
        </w:rPr>
        <w:t>сельского поселения</w:t>
      </w:r>
      <w:proofErr w:type="gramEnd"/>
      <w:r>
        <w:rPr>
          <w:sz w:val="28"/>
          <w:szCs w:val="28"/>
        </w:rPr>
        <w:t xml:space="preserve"> содержат цифровые значения;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десятый разряд </w:t>
      </w:r>
      <w:proofErr w:type="gramStart"/>
      <w:r>
        <w:rPr>
          <w:sz w:val="28"/>
          <w:szCs w:val="28"/>
        </w:rPr>
        <w:t>кода целевой статьи расходов бюджета сельского поселения</w:t>
      </w:r>
      <w:proofErr w:type="gramEnd"/>
      <w:r>
        <w:rPr>
          <w:sz w:val="28"/>
          <w:szCs w:val="28"/>
        </w:rPr>
        <w:t xml:space="preserve"> содержит цифры и буквы латинского алфавита.</w:t>
      </w:r>
    </w:p>
    <w:p w:rsidR="00C053C0" w:rsidRDefault="00C053C0" w:rsidP="00C053C0">
      <w:pPr>
        <w:tabs>
          <w:tab w:val="left" w:pos="31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proofErr w:type="gramStart"/>
      <w:r>
        <w:rPr>
          <w:sz w:val="28"/>
          <w:szCs w:val="28"/>
        </w:rPr>
        <w:t>Формирование кода основного мероприятия (четвертый - пятый разряды кода целевой статьи расходов бюджета</w:t>
      </w:r>
      <w:r>
        <w:t xml:space="preserve"> </w:t>
      </w:r>
      <w:r>
        <w:rPr>
          <w:sz w:val="28"/>
          <w:szCs w:val="28"/>
        </w:rPr>
        <w:t>сельского поселения осуществляется следующим образом:</w:t>
      </w:r>
      <w:proofErr w:type="gramEnd"/>
    </w:p>
    <w:p w:rsidR="00C053C0" w:rsidRDefault="00C053C0" w:rsidP="00C053C0">
      <w:pPr>
        <w:tabs>
          <w:tab w:val="left" w:pos="31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В целевых статьях расходов бюджета</w:t>
      </w:r>
      <w:r>
        <w:t xml:space="preserve"> </w:t>
      </w:r>
      <w:r>
        <w:rPr>
          <w:sz w:val="28"/>
          <w:szCs w:val="28"/>
        </w:rPr>
        <w:t>сельского поселения, не направленных на реализацию национальных проектов, в коде основного мероприятия указывается значение «00»;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1.4.2. </w:t>
      </w:r>
      <w:proofErr w:type="gramStart"/>
      <w:r>
        <w:rPr>
          <w:sz w:val="28"/>
          <w:szCs w:val="28"/>
        </w:rPr>
        <w:t>В целевых статьях расходов бюджета</w:t>
      </w:r>
      <w:r>
        <w:t xml:space="preserve"> </w:t>
      </w:r>
      <w:r>
        <w:rPr>
          <w:sz w:val="28"/>
          <w:szCs w:val="28"/>
        </w:rPr>
        <w:t>сельского поселения, направленных на реализацию национальных проектов, указывается буквенно-цифровой код национального проекта, установленный приложением 3 к Порядку формирования и применения кодов бюджетной классификации Российской Федерации, их структуре и принципам назначения, утвержденному приказом Министерства финансов Российской Федерации от 24.05.2022 № 82н «О Порядке формирования и применения кодов бюджетной классификации Российской Федерации, их структуре и принципах назначения».</w:t>
      </w:r>
      <w:proofErr w:type="gramEnd"/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При формировании кода направления расходов (шестой - десятый разряды кода целевой статьи расходов бюджета сельского поселения) используются следующие значения: 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Для расходов, не предусматривающих участие средств </w:t>
      </w:r>
      <w:r>
        <w:rPr>
          <w:sz w:val="28"/>
          <w:szCs w:val="28"/>
        </w:rPr>
        <w:br/>
        <w:t>федерального бюджета: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10000 - 19990 – для отражения программных и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расходов районного бюджета;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70000 - 79990 – для отражения расходов бюджета сельского поселения, источником финансового обеспечения которых являются субвенции и иные межбюджетные трансферты, предоставляемые из краевого бюджета;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80000 - 89990 – для отражения расходов бюджета сельского поселения за счет программных расходов краевого бюджета;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S0000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S9990 – для отражения расходов бюджета сельского поселения, </w:t>
      </w:r>
      <w:r>
        <w:rPr>
          <w:sz w:val="28"/>
          <w:szCs w:val="28"/>
        </w:rPr>
        <w:br/>
        <w:t>источником финансового обеспечения которых являются субсидии</w:t>
      </w:r>
      <w:r>
        <w:t xml:space="preserve"> </w:t>
      </w:r>
      <w:r>
        <w:rPr>
          <w:sz w:val="28"/>
          <w:szCs w:val="28"/>
        </w:rPr>
        <w:t xml:space="preserve">и иные межбюджетные трансферты, предоставляемые из краевого бюджета, а также расходов бюджета сельского поселения,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бюджету</w:t>
      </w:r>
      <w:r>
        <w:t xml:space="preserve"> </w:t>
      </w:r>
      <w:r>
        <w:rPr>
          <w:sz w:val="28"/>
          <w:szCs w:val="28"/>
        </w:rPr>
        <w:t>сельского поселения предоставляются субсидии и иные межбюджетные трансферты из краевого бюджета.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Для расходов с участием средств федерального бюджета: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30000 - 39990 – для отражения расходов бюджета</w:t>
      </w:r>
      <w:r>
        <w:t xml:space="preserve"> </w:t>
      </w:r>
      <w:r>
        <w:rPr>
          <w:sz w:val="28"/>
          <w:szCs w:val="28"/>
        </w:rPr>
        <w:t>сельского поселения на осуществление публичных нормативных выплат, источником финансового обеспечения которых являются субсидии, субвенции и иные межбюджетные трансферты, предоставляемые из краевого бюджета за счет средств федерального бюджета;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50000 - 59990 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 отражения расходов бюджета сельского поселения, источником финансового обеспечения которых являются субвенции и иные межбюджетные трансферты, а также субсидии и иные межбюджетные трансферты в рамках национальных проектов, предоставляемые из краевого бюджета за счет средств федерального бюджета;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L0000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L9990 – для отражения расходов районного бюджета, </w:t>
      </w:r>
      <w:r>
        <w:rPr>
          <w:sz w:val="28"/>
          <w:szCs w:val="28"/>
        </w:rPr>
        <w:br/>
        <w:t>источником финансового обеспечения которых являются субсидии</w:t>
      </w:r>
      <w:r>
        <w:t xml:space="preserve"> </w:t>
      </w:r>
      <w:r>
        <w:rPr>
          <w:sz w:val="28"/>
          <w:szCs w:val="28"/>
        </w:rPr>
        <w:t xml:space="preserve">и иные межбюджетные трансферты, предоставляемые из краевого бюджета (в том числе за счет субсидий и иных межбюджетных трансфертов из федерального бюджета), а также расходов районного бюджета,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бюджету сельского поселения предоставляются указанные субсидии</w:t>
      </w:r>
      <w:r>
        <w:t xml:space="preserve"> </w:t>
      </w:r>
      <w:r>
        <w:rPr>
          <w:sz w:val="28"/>
          <w:szCs w:val="28"/>
        </w:rPr>
        <w:t>и иные межбюджетные трансферты.</w:t>
      </w:r>
      <w:proofErr w:type="gramEnd"/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1.5.3. </w:t>
      </w:r>
      <w:proofErr w:type="gramStart"/>
      <w:r>
        <w:rPr>
          <w:rFonts w:ascii="PT Astra Serif" w:hAnsi="PT Astra Serif"/>
          <w:sz w:val="28"/>
          <w:szCs w:val="28"/>
        </w:rPr>
        <w:t xml:space="preserve">Использование кодов направлений расходов, содержащих </w:t>
      </w:r>
      <w:r>
        <w:rPr>
          <w:rFonts w:ascii="PT Astra Serif" w:hAnsi="PT Astra Serif"/>
          <w:sz w:val="28"/>
          <w:szCs w:val="28"/>
        </w:rPr>
        <w:br/>
        <w:t xml:space="preserve">значения 97000 - 97499, 98000 - 98699, 98700 - 98799, 9Д000 - 9Д999, </w:t>
      </w:r>
      <w:r>
        <w:rPr>
          <w:rFonts w:ascii="PT Astra Serif" w:hAnsi="PT Astra Serif"/>
          <w:sz w:val="28"/>
          <w:szCs w:val="28"/>
        </w:rPr>
        <w:br/>
        <w:t xml:space="preserve">9Т000 - 9Т999, А0000 - А9990, Д0000 - Д9990, K7000 - K7499, K8000 - K8699, Л0000 - Л9990, М0000 - М9990, осуществляется с учетом правил применения соответствующих кодов направлений расходов, установленных приказом Министерства финансов Российской Федерации от 24.05.2022 № 82н </w:t>
      </w:r>
      <w:r>
        <w:rPr>
          <w:rFonts w:ascii="PT Astra Serif" w:hAnsi="PT Astra Serif"/>
          <w:sz w:val="28"/>
          <w:szCs w:val="28"/>
        </w:rPr>
        <w:br/>
        <w:t>«О Порядке формирования и применения кодов бюджетной классификации Российской Федерации, их структуре и принципах</w:t>
      </w:r>
      <w:proofErr w:type="gramEnd"/>
      <w:r>
        <w:rPr>
          <w:rFonts w:ascii="PT Astra Serif" w:hAnsi="PT Astra Serif"/>
          <w:sz w:val="28"/>
          <w:szCs w:val="28"/>
        </w:rPr>
        <w:t xml:space="preserve"> назначения».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</w:t>
      </w:r>
      <w:proofErr w:type="gramStart"/>
      <w:r>
        <w:rPr>
          <w:rFonts w:ascii="PT Astra Serif" w:hAnsi="PT Astra Serif"/>
          <w:sz w:val="28"/>
          <w:szCs w:val="28"/>
        </w:rPr>
        <w:t>При формировании целевых статей расходов бюджета сельского поселения, источником финансового обеспечения которых являются субвенции и иные межбюджетные трансферты, имеющие целевое назначение, а также субсидии и иные межбюджетные трансферты в рамках национальных проектов из федерального бюджета, краевого бюджета, применяются коды направлений расходов (6 - 9 разряды кода), идентичные кодам направлений расходов бюджетов бюджетной системы Российской Федерации, предоставляющих соответствующие межбюджетные трансферты.</w:t>
      </w:r>
      <w:proofErr w:type="gramEnd"/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формировании целевых статей расходов бюджета сельского поселения, содержащих коды направлений расходов </w:t>
      </w:r>
      <w:r>
        <w:rPr>
          <w:rFonts w:ascii="PT Astra Serif" w:hAnsi="PT Astra Serif"/>
          <w:sz w:val="28"/>
          <w:szCs w:val="28"/>
        </w:rPr>
        <w:br/>
        <w:t xml:space="preserve">со значениями  L0000 - L9990 и S0000 - S9990, в 7 - 9 разрядах кода целевой статьи расходов обеспечивается однозначная увязка </w:t>
      </w:r>
      <w:proofErr w:type="gramStart"/>
      <w:r>
        <w:rPr>
          <w:rFonts w:ascii="PT Astra Serif" w:hAnsi="PT Astra Serif"/>
          <w:sz w:val="28"/>
          <w:szCs w:val="28"/>
        </w:rPr>
        <w:t>кодов направлений расходов бюджета</w:t>
      </w:r>
      <w:r>
        <w:t xml:space="preserve"> </w:t>
      </w:r>
      <w:r>
        <w:rPr>
          <w:rFonts w:ascii="PT Astra Serif" w:hAnsi="PT Astra Serif"/>
          <w:sz w:val="28"/>
          <w:szCs w:val="28"/>
        </w:rPr>
        <w:t>сельского поселения</w:t>
      </w:r>
      <w:proofErr w:type="gramEnd"/>
      <w:r>
        <w:rPr>
          <w:rFonts w:ascii="PT Astra Serif" w:hAnsi="PT Astra Serif"/>
          <w:sz w:val="28"/>
          <w:szCs w:val="28"/>
        </w:rPr>
        <w:t xml:space="preserve"> с кодами направлений расходов бюджетов бюджетной системы Российской Федерации, предоставляющих соответствующие межбюджетные трансферты.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 (далее – сельсовет) </w:t>
      </w:r>
      <w:r>
        <w:rPr>
          <w:rFonts w:ascii="PT Astra Serif" w:hAnsi="PT Astra Serif"/>
          <w:sz w:val="28"/>
          <w:szCs w:val="28"/>
        </w:rPr>
        <w:t xml:space="preserve"> при отражении расходов местных бюджетов, источником финансового обеспечения которых являются межбюджетные трансферты из федерального бюджета и краевого бюджета, вправе установить необходимую детализацию десятого разряда </w:t>
      </w:r>
      <w:r>
        <w:rPr>
          <w:rFonts w:ascii="PT Astra Serif" w:hAnsi="PT Astra Serif"/>
          <w:sz w:val="28"/>
          <w:szCs w:val="28"/>
        </w:rPr>
        <w:br/>
        <w:t xml:space="preserve">кодов целевых статьей расходов в рамках целевого назначения </w:t>
      </w:r>
      <w:r>
        <w:rPr>
          <w:rFonts w:ascii="PT Astra Serif" w:hAnsi="PT Astra Serif"/>
          <w:sz w:val="28"/>
          <w:szCs w:val="28"/>
        </w:rPr>
        <w:br/>
        <w:t>предоставляемых межбюджетных трансфертов.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1.7. При формировании целевых статей расходов местных бюджетов </w:t>
      </w:r>
      <w:r>
        <w:rPr>
          <w:rFonts w:ascii="PT Astra Serif" w:hAnsi="PT Astra Serif"/>
          <w:sz w:val="28"/>
          <w:szCs w:val="28"/>
        </w:rPr>
        <w:br/>
        <w:t xml:space="preserve">на реализацию национальных проектов, в целях </w:t>
      </w:r>
      <w:proofErr w:type="spellStart"/>
      <w:r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>
        <w:rPr>
          <w:rFonts w:ascii="PT Astra Serif" w:hAnsi="PT Astra Serif"/>
          <w:sz w:val="28"/>
          <w:szCs w:val="28"/>
        </w:rPr>
        <w:t xml:space="preserve"> которых из федерального и краевого бюджета предоставляются межбюджетные трансферты, в кодах структурных элементов (4 - 5 разряды кода) </w:t>
      </w:r>
      <w:r>
        <w:rPr>
          <w:rFonts w:ascii="PT Astra Serif" w:hAnsi="PT Astra Serif"/>
          <w:sz w:val="28"/>
          <w:szCs w:val="28"/>
        </w:rPr>
        <w:br/>
        <w:t xml:space="preserve">указываются буквенно-цифровые коды соответствующих национальных </w:t>
      </w:r>
      <w:r>
        <w:rPr>
          <w:rFonts w:ascii="PT Astra Serif" w:hAnsi="PT Astra Serif"/>
          <w:sz w:val="28"/>
          <w:szCs w:val="28"/>
        </w:rPr>
        <w:br/>
        <w:t>проектов.</w:t>
      </w:r>
    </w:p>
    <w:p w:rsidR="00C053C0" w:rsidRDefault="00C053C0" w:rsidP="00C053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Структура кодов целевых статей расходов бюджета</w:t>
      </w:r>
      <w:r>
        <w:t xml:space="preserve"> </w:t>
      </w:r>
      <w:r>
        <w:rPr>
          <w:sz w:val="28"/>
          <w:szCs w:val="28"/>
        </w:rPr>
        <w:t xml:space="preserve">сельского поселения, их перечень и правила применения сформированы с учетом положений Порядка формирования и применения кодов бюджетной </w:t>
      </w:r>
      <w:r>
        <w:rPr>
          <w:sz w:val="28"/>
          <w:szCs w:val="28"/>
        </w:rPr>
        <w:lastRenderedPageBreak/>
        <w:t>классификации Российской Федерации, утвержденного приказом Министерства финансов Российской Федерации от 24.05.2022 № 82н «О Порядке формирования и применения кодов бюджетной классификации Российской Федерации, их структуре и принципах назначения», и положений Приказа Министерства финансов Алтайского края от 28.11.2024 № 120</w:t>
      </w:r>
      <w:proofErr w:type="gramEnd"/>
      <w:r>
        <w:rPr>
          <w:sz w:val="28"/>
          <w:szCs w:val="28"/>
        </w:rPr>
        <w:t xml:space="preserve"> «Об утверждении Перечня и правил применения целевых статей расходов краевого бюджета на 2025 год и на плановый период 2026 и 2027 годов».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53C0" w:rsidRDefault="00C053C0" w:rsidP="00C053C0">
      <w:pPr>
        <w:ind w:firstLine="540"/>
        <w:jc w:val="both"/>
        <w:rPr>
          <w:sz w:val="28"/>
          <w:szCs w:val="28"/>
        </w:rPr>
      </w:pPr>
    </w:p>
    <w:p w:rsidR="00C053C0" w:rsidRDefault="00C053C0" w:rsidP="00C053C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и правила применения целевых статей расходов бюджета</w:t>
      </w:r>
      <w: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C053C0" w:rsidRDefault="00C053C0" w:rsidP="00C053C0">
      <w:pPr>
        <w:shd w:val="clear" w:color="auto" w:fill="FFFFFF"/>
        <w:jc w:val="center"/>
        <w:rPr>
          <w:b/>
          <w:sz w:val="28"/>
          <w:szCs w:val="28"/>
        </w:rPr>
      </w:pPr>
    </w:p>
    <w:p w:rsidR="00C053C0" w:rsidRDefault="00C053C0" w:rsidP="00C053C0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 0 00 00000 Руководство и управление в сфере установленных функций органов местного самоуправления</w:t>
      </w:r>
    </w:p>
    <w:p w:rsidR="00C053C0" w:rsidRDefault="00C053C0" w:rsidP="00C053C0">
      <w:pPr>
        <w:shd w:val="clear" w:color="auto" w:fill="FFFFFF"/>
        <w:jc w:val="center"/>
        <w:rPr>
          <w:b/>
          <w:sz w:val="28"/>
          <w:szCs w:val="28"/>
        </w:rPr>
      </w:pPr>
    </w:p>
    <w:p w:rsidR="00C053C0" w:rsidRDefault="00C053C0" w:rsidP="00C053C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 2 00 00000 Расходы на обеспечение деятельности органов местного самоуправления</w:t>
      </w:r>
    </w:p>
    <w:p w:rsidR="00C053C0" w:rsidRDefault="00C053C0" w:rsidP="00C053C0">
      <w:pPr>
        <w:shd w:val="clear" w:color="auto" w:fill="FFFFFF"/>
        <w:jc w:val="both"/>
        <w:rPr>
          <w:b/>
          <w:sz w:val="28"/>
          <w:szCs w:val="28"/>
        </w:rPr>
      </w:pP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По данной целевой статье отражаются расходы на содержание </w:t>
      </w:r>
      <w:r>
        <w:rPr>
          <w:sz w:val="28"/>
          <w:szCs w:val="28"/>
          <w:lang/>
        </w:rPr>
        <w:br/>
        <w:t xml:space="preserve">и обеспечение деятельности органов </w:t>
      </w:r>
      <w:r>
        <w:rPr>
          <w:sz w:val="28"/>
          <w:szCs w:val="28"/>
          <w:lang/>
        </w:rPr>
        <w:t>местного самоуправления</w:t>
      </w:r>
      <w:r>
        <w:rPr>
          <w:sz w:val="28"/>
          <w:szCs w:val="28"/>
          <w:lang/>
        </w:rPr>
        <w:t xml:space="preserve"> </w:t>
      </w:r>
      <w:proofErr w:type="spellStart"/>
      <w:r>
        <w:rPr>
          <w:sz w:val="28"/>
          <w:szCs w:val="28"/>
          <w:lang/>
        </w:rPr>
        <w:t>Россошин</w:t>
      </w:r>
      <w:r>
        <w:rPr>
          <w:sz w:val="28"/>
          <w:szCs w:val="28"/>
          <w:lang/>
        </w:rPr>
        <w:t>ского</w:t>
      </w:r>
      <w:proofErr w:type="spellEnd"/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сельсовета</w:t>
      </w:r>
      <w:r>
        <w:rPr>
          <w:sz w:val="28"/>
          <w:szCs w:val="28"/>
          <w:lang/>
        </w:rPr>
        <w:t>, расходы, связанные с подготовкой и проведением выборов и референдумов, а также иные расходы на руководство и управление в сфере установленных функций.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/>
        </w:rPr>
      </w:pPr>
      <w:r>
        <w:rPr>
          <w:sz w:val="28"/>
          <w:szCs w:val="28"/>
          <w:lang/>
        </w:rPr>
        <w:t>Расходы на указанные цели подлежат отражению по следующим направлениям расходов:</w:t>
      </w:r>
    </w:p>
    <w:p w:rsidR="00C053C0" w:rsidRDefault="00C053C0" w:rsidP="00C053C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10110 </w:t>
      </w:r>
      <w:r>
        <w:rPr>
          <w:sz w:val="28"/>
          <w:szCs w:val="28"/>
        </w:rPr>
        <w:t>Центральный аппарат органов местного самоуправления</w:t>
      </w:r>
    </w:p>
    <w:p w:rsidR="00C053C0" w:rsidRDefault="00C053C0" w:rsidP="00C053C0">
      <w:pPr>
        <w:ind w:firstLine="709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 отражаются расходы на обеспечение выполнения функций аппаратов исполнительно-распорядительных органов местного самоуправления, аппарата представительного органа муниципального образования.</w:t>
      </w:r>
    </w:p>
    <w:p w:rsidR="00C053C0" w:rsidRDefault="00C053C0" w:rsidP="00C053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10120 </w:t>
      </w:r>
      <w:r>
        <w:rPr>
          <w:sz w:val="28"/>
          <w:szCs w:val="28"/>
        </w:rPr>
        <w:t>Глава муниципального образования</w:t>
      </w:r>
    </w:p>
    <w:p w:rsidR="00C053C0" w:rsidRDefault="00C053C0" w:rsidP="00C053C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</w:t>
      </w:r>
      <w:r>
        <w:rPr>
          <w:sz w:val="28"/>
          <w:szCs w:val="28"/>
        </w:rPr>
        <w:t xml:space="preserve"> отражаются расходы на оплату труда, с учетом начислений и социальных выплат, главы муниципального </w:t>
      </w:r>
      <w:r>
        <w:rPr>
          <w:sz w:val="28"/>
          <w:szCs w:val="28"/>
        </w:rPr>
        <w:br/>
        <w:t>образования.</w:t>
      </w:r>
    </w:p>
    <w:p w:rsidR="00C053C0" w:rsidRDefault="00C053C0" w:rsidP="00C053C0">
      <w:pPr>
        <w:shd w:val="clear" w:color="auto" w:fill="FFFFFF"/>
        <w:jc w:val="center"/>
        <w:rPr>
          <w:b/>
          <w:sz w:val="28"/>
          <w:szCs w:val="28"/>
        </w:rPr>
      </w:pPr>
    </w:p>
    <w:p w:rsidR="00C053C0" w:rsidRDefault="00C053C0" w:rsidP="00C053C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 4 00 00000 Руководство и управление в сфере установленных функций</w:t>
      </w:r>
    </w:p>
    <w:p w:rsidR="00C053C0" w:rsidRDefault="00C053C0" w:rsidP="00C053C0">
      <w:pPr>
        <w:shd w:val="clear" w:color="auto" w:fill="FFFFFF"/>
        <w:jc w:val="center"/>
        <w:rPr>
          <w:b/>
          <w:sz w:val="28"/>
          <w:szCs w:val="28"/>
        </w:rPr>
      </w:pPr>
    </w:p>
    <w:p w:rsidR="00C053C0" w:rsidRDefault="00C053C0" w:rsidP="00C053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данной целевой статье отражаются расходы </w:t>
      </w:r>
      <w:r>
        <w:rPr>
          <w:sz w:val="28"/>
          <w:szCs w:val="28"/>
        </w:rPr>
        <w:t xml:space="preserve">на руководство </w:t>
      </w:r>
      <w:r>
        <w:rPr>
          <w:sz w:val="28"/>
          <w:szCs w:val="28"/>
        </w:rPr>
        <w:br/>
        <w:t>и управление в сфере установленных функций.</w:t>
      </w:r>
    </w:p>
    <w:p w:rsidR="00C053C0" w:rsidRDefault="00C053C0" w:rsidP="00C053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указанные цели подлежат отражению по следующим направлениям расходов:</w:t>
      </w:r>
    </w:p>
    <w:p w:rsidR="00C053C0" w:rsidRDefault="00C053C0" w:rsidP="00C053C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51180 </w:t>
      </w:r>
      <w:r>
        <w:rPr>
          <w:sz w:val="28"/>
          <w:szCs w:val="28"/>
        </w:rPr>
        <w:t>Осуществление первичного воинского учета органами местного самоуправления поселений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</w:t>
      </w:r>
      <w:r>
        <w:rPr>
          <w:bCs/>
          <w:sz w:val="28"/>
          <w:szCs w:val="28"/>
        </w:rPr>
        <w:t xml:space="preserve"> отражаются расходы на осуществление полномочий по первичному воинскому учету органами </w:t>
      </w:r>
      <w:r>
        <w:rPr>
          <w:bCs/>
          <w:sz w:val="28"/>
          <w:szCs w:val="28"/>
        </w:rPr>
        <w:lastRenderedPageBreak/>
        <w:t>местного самоуправления поселений, осуществляемые за счет субвенции из краевого бюджета за счет средств федерального бюджета.</w:t>
      </w:r>
    </w:p>
    <w:p w:rsidR="00C053C0" w:rsidRDefault="00C053C0" w:rsidP="00C053C0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C053C0" w:rsidRDefault="00C053C0" w:rsidP="00C053C0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19</w:t>
      </w:r>
      <w:r>
        <w:rPr>
          <w:b/>
          <w:sz w:val="28"/>
          <w:szCs w:val="28"/>
          <w:u w:val="single"/>
          <w:lang w:val="en-US"/>
        </w:rPr>
        <w:t> </w:t>
      </w:r>
      <w:r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  <w:lang w:val="en-US"/>
        </w:rPr>
        <w:t> </w:t>
      </w:r>
      <w:r>
        <w:rPr>
          <w:b/>
          <w:sz w:val="28"/>
          <w:szCs w:val="28"/>
          <w:u w:val="single"/>
        </w:rPr>
        <w:t>00 00000 Муниципальная программа «Капитальный и текущий ремонт административных зданий и иных объектов муниципальной собственности сельских поселений, а также оснащение современным оборудованием и мебелью»</w:t>
      </w:r>
    </w:p>
    <w:p w:rsidR="00C053C0" w:rsidRDefault="00C053C0" w:rsidP="00C053C0">
      <w:pPr>
        <w:shd w:val="clear" w:color="auto" w:fill="FFFFFF"/>
        <w:jc w:val="center"/>
        <w:rPr>
          <w:b/>
          <w:sz w:val="28"/>
          <w:szCs w:val="28"/>
          <w:highlight w:val="red"/>
        </w:rPr>
      </w:pPr>
    </w:p>
    <w:p w:rsidR="00C053C0" w:rsidRDefault="00C053C0" w:rsidP="00C053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по финансированию мероприятий муниципальной программы «Капитальный и текущий ремонт административных зданий и иных объектов муниципальной собственности сельского поселения, а также оснащение современным оборудованием и мебелью».</w:t>
      </w:r>
    </w:p>
    <w:p w:rsidR="00C053C0" w:rsidRDefault="00C053C0" w:rsidP="00C053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указанные цели подлежат отражению по следующему направлению расходов:</w:t>
      </w:r>
    </w:p>
    <w:p w:rsidR="00C053C0" w:rsidRDefault="00C053C0" w:rsidP="00C053C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60990 </w:t>
      </w:r>
      <w:r>
        <w:rPr>
          <w:sz w:val="28"/>
          <w:szCs w:val="28"/>
        </w:rPr>
        <w:t>Расходы на реализацию мероприятий муниципальных программ</w:t>
      </w:r>
    </w:p>
    <w:p w:rsidR="00C053C0" w:rsidRDefault="00C053C0" w:rsidP="00C053C0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</w:t>
      </w:r>
      <w:r>
        <w:rPr>
          <w:sz w:val="28"/>
          <w:szCs w:val="28"/>
        </w:rPr>
        <w:t xml:space="preserve"> отражаются расходы по финансированию мероприятий муниципальной программы.</w:t>
      </w:r>
    </w:p>
    <w:p w:rsidR="00C053C0" w:rsidRDefault="00C053C0" w:rsidP="00C053C0">
      <w:pPr>
        <w:ind w:firstLine="709"/>
        <w:jc w:val="center"/>
        <w:rPr>
          <w:b/>
          <w:sz w:val="28"/>
          <w:szCs w:val="28"/>
          <w:u w:val="single"/>
        </w:rPr>
      </w:pPr>
    </w:p>
    <w:p w:rsidR="00C053C0" w:rsidRDefault="00C053C0" w:rsidP="00C053C0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43 0 00 00000 Муниципальная программа «Газификация Алтайского района»</w:t>
      </w:r>
    </w:p>
    <w:p w:rsidR="00C053C0" w:rsidRDefault="00C053C0" w:rsidP="00C053C0">
      <w:pPr>
        <w:ind w:firstLine="709"/>
        <w:jc w:val="center"/>
        <w:rPr>
          <w:b/>
          <w:sz w:val="28"/>
          <w:szCs w:val="28"/>
          <w:u w:val="single"/>
        </w:rPr>
      </w:pPr>
    </w:p>
    <w:p w:rsidR="00C053C0" w:rsidRDefault="00C053C0" w:rsidP="00C053C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43 1  00 00000 Муниципальная программа «Комплексное развитие систем коммунальной инфраструктуры на территории муниципального образования </w:t>
      </w:r>
      <w:proofErr w:type="spellStart"/>
      <w:r>
        <w:rPr>
          <w:b/>
          <w:sz w:val="28"/>
          <w:szCs w:val="28"/>
        </w:rPr>
        <w:t>Россошинский</w:t>
      </w:r>
      <w:proofErr w:type="spellEnd"/>
      <w:r>
        <w:rPr>
          <w:b/>
          <w:sz w:val="28"/>
          <w:szCs w:val="28"/>
        </w:rPr>
        <w:t xml:space="preserve"> сельсовет Алтайского района Алтайского края на 2018-2026 годы»</w:t>
      </w:r>
    </w:p>
    <w:p w:rsidR="00C053C0" w:rsidRDefault="00C053C0" w:rsidP="00C053C0">
      <w:pPr>
        <w:ind w:firstLine="709"/>
        <w:jc w:val="both"/>
        <w:rPr>
          <w:sz w:val="28"/>
          <w:szCs w:val="28"/>
        </w:rPr>
      </w:pPr>
    </w:p>
    <w:p w:rsidR="00C053C0" w:rsidRDefault="00C053C0" w:rsidP="00C05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по финансированию мероприятий муниципальной программы «Комплексное развитие систем коммунальной инфраструктуры на территории 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 на 2018-2026 годы».</w:t>
      </w:r>
    </w:p>
    <w:p w:rsidR="00C053C0" w:rsidRDefault="00C053C0" w:rsidP="00C053C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Расходы на указанные цели подлежат отражению по следующим направлениям расходов:</w:t>
      </w:r>
    </w:p>
    <w:p w:rsidR="00C053C0" w:rsidRDefault="00C053C0" w:rsidP="00C053C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60990 </w:t>
      </w:r>
      <w:r>
        <w:rPr>
          <w:sz w:val="28"/>
          <w:szCs w:val="28"/>
        </w:rPr>
        <w:t>Расходы на реализацию мероприятий муниципальных программ</w:t>
      </w:r>
    </w:p>
    <w:p w:rsidR="00C053C0" w:rsidRDefault="00C053C0" w:rsidP="00C053C0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</w:t>
      </w:r>
      <w:r>
        <w:rPr>
          <w:sz w:val="28"/>
          <w:szCs w:val="28"/>
        </w:rPr>
        <w:t xml:space="preserve"> отражаются расходы по финансированию мероприятий муниципальной программы.</w:t>
      </w:r>
    </w:p>
    <w:p w:rsidR="00C053C0" w:rsidRDefault="00C053C0" w:rsidP="00C053C0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C053C0" w:rsidRDefault="00C053C0" w:rsidP="00C053C0">
      <w:pPr>
        <w:jc w:val="center"/>
        <w:rPr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90</w:t>
      </w:r>
      <w:r>
        <w:rPr>
          <w:b/>
          <w:sz w:val="28"/>
          <w:szCs w:val="28"/>
          <w:u w:val="single"/>
          <w:lang w:val="en-US"/>
        </w:rPr>
        <w:t> </w:t>
      </w:r>
      <w:r>
        <w:rPr>
          <w:b/>
          <w:sz w:val="28"/>
          <w:szCs w:val="28"/>
          <w:u w:val="single"/>
        </w:rPr>
        <w:t>0 00</w:t>
      </w:r>
      <w:r>
        <w:rPr>
          <w:b/>
          <w:sz w:val="28"/>
          <w:szCs w:val="28"/>
          <w:u w:val="single"/>
          <w:lang w:val="en-US"/>
        </w:rPr>
        <w:t> </w:t>
      </w:r>
      <w:r>
        <w:rPr>
          <w:b/>
          <w:sz w:val="28"/>
          <w:szCs w:val="28"/>
          <w:u w:val="single"/>
        </w:rPr>
        <w:t>00000</w:t>
      </w:r>
      <w:proofErr w:type="gramStart"/>
      <w:r>
        <w:rPr>
          <w:b/>
          <w:sz w:val="28"/>
          <w:szCs w:val="28"/>
          <w:u w:val="single"/>
        </w:rPr>
        <w:t xml:space="preserve"> И</w:t>
      </w:r>
      <w:proofErr w:type="gramEnd"/>
      <w:r>
        <w:rPr>
          <w:b/>
          <w:sz w:val="28"/>
          <w:szCs w:val="28"/>
          <w:u w:val="single"/>
        </w:rPr>
        <w:t>ные вопросы в отраслях социальной сферы</w:t>
      </w:r>
    </w:p>
    <w:p w:rsidR="00C053C0" w:rsidRDefault="00C053C0" w:rsidP="00C053C0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90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2 00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00000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ные вопросы в сфере культуры </w:t>
      </w:r>
      <w:r>
        <w:rPr>
          <w:b/>
          <w:sz w:val="28"/>
          <w:szCs w:val="28"/>
        </w:rPr>
        <w:br/>
        <w:t>и средств массовой информации</w:t>
      </w:r>
    </w:p>
    <w:p w:rsidR="00C053C0" w:rsidRDefault="00C053C0" w:rsidP="00C053C0">
      <w:pPr>
        <w:jc w:val="center"/>
        <w:rPr>
          <w:b/>
          <w:sz w:val="28"/>
          <w:szCs w:val="28"/>
        </w:rPr>
      </w:pP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сфере </w:t>
      </w:r>
      <w:r>
        <w:rPr>
          <w:sz w:val="28"/>
          <w:szCs w:val="28"/>
        </w:rPr>
        <w:t>культуры и средств массовой информации</w:t>
      </w:r>
      <w:r>
        <w:rPr>
          <w:bCs/>
          <w:sz w:val="28"/>
          <w:szCs w:val="28"/>
        </w:rPr>
        <w:t>.</w:t>
      </w:r>
    </w:p>
    <w:p w:rsidR="00C053C0" w:rsidRDefault="00C053C0" w:rsidP="00C05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указанные цели подлежат отражению по следующим направлениям расходов:</w:t>
      </w:r>
    </w:p>
    <w:p w:rsidR="00C053C0" w:rsidRDefault="00C053C0" w:rsidP="00C053C0">
      <w:pPr>
        <w:shd w:val="clear" w:color="auto" w:fill="FFFFFF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 xml:space="preserve">10530 </w:t>
      </w:r>
      <w:r>
        <w:rPr>
          <w:sz w:val="28"/>
          <w:szCs w:val="28"/>
        </w:rPr>
        <w:t>Учреждения культуры</w:t>
      </w:r>
    </w:p>
    <w:p w:rsidR="00C053C0" w:rsidRDefault="00C053C0" w:rsidP="00C053C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</w:t>
      </w:r>
      <w:r>
        <w:rPr>
          <w:bCs/>
          <w:sz w:val="28"/>
          <w:szCs w:val="28"/>
        </w:rPr>
        <w:t xml:space="preserve"> отражаются расходы на содержание и обеспечение деятельности учреждений культуры.</w:t>
      </w:r>
    </w:p>
    <w:p w:rsidR="00C053C0" w:rsidRDefault="00C053C0" w:rsidP="00C053C0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-16510 </w:t>
      </w:r>
      <w:r>
        <w:rPr>
          <w:sz w:val="28"/>
          <w:szCs w:val="28"/>
        </w:rPr>
        <w:t>Мероприятия в сфере культуры и кинематографии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</w:t>
      </w:r>
      <w:r>
        <w:rPr>
          <w:sz w:val="28"/>
          <w:szCs w:val="28"/>
        </w:rPr>
        <w:t xml:space="preserve"> отражаются расходы на проведение мероприятий в сфере культуры.</w:t>
      </w:r>
    </w:p>
    <w:p w:rsidR="00C053C0" w:rsidRDefault="00C053C0" w:rsidP="00C053C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 xml:space="preserve">Т190 </w:t>
      </w:r>
      <w:proofErr w:type="spellStart"/>
      <w:r>
        <w:rPr>
          <w:bCs/>
          <w:sz w:val="28"/>
          <w:szCs w:val="28"/>
        </w:rPr>
        <w:t>Софинансирование</w:t>
      </w:r>
      <w:proofErr w:type="spellEnd"/>
      <w:r>
        <w:rPr>
          <w:bCs/>
          <w:sz w:val="28"/>
          <w:szCs w:val="28"/>
        </w:rPr>
        <w:t xml:space="preserve"> по обеспечению расчетов за топливно-энергетические ресурсы, потребленные муниципальными учреждениями в сфере культуры и средств массовой информации</w:t>
      </w:r>
    </w:p>
    <w:p w:rsidR="00C053C0" w:rsidRDefault="00C053C0" w:rsidP="00C053C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</w:t>
      </w:r>
      <w:r>
        <w:rPr>
          <w:bCs/>
          <w:sz w:val="28"/>
          <w:szCs w:val="28"/>
        </w:rPr>
        <w:t xml:space="preserve"> отражается </w:t>
      </w:r>
      <w:proofErr w:type="spellStart"/>
      <w:r>
        <w:rPr>
          <w:bCs/>
          <w:sz w:val="28"/>
          <w:szCs w:val="28"/>
        </w:rPr>
        <w:t>софинансирование</w:t>
      </w:r>
      <w:proofErr w:type="spellEnd"/>
      <w:r>
        <w:rPr>
          <w:bCs/>
          <w:sz w:val="28"/>
          <w:szCs w:val="28"/>
        </w:rPr>
        <w:t xml:space="preserve"> расходов по обеспечению расчетов за топливно-энергетические ресурсы, потребленные муниципальными учреждениями в сфере культуры и средств массовой информации.</w:t>
      </w:r>
    </w:p>
    <w:p w:rsidR="00C053C0" w:rsidRDefault="00C053C0" w:rsidP="00C053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обособления расходы на указанные цели детализируются </w:t>
      </w:r>
      <w:r>
        <w:rPr>
          <w:sz w:val="28"/>
          <w:szCs w:val="28"/>
        </w:rPr>
        <w:br/>
        <w:t>в рамках пятого разряда кода направления расходов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Т19Х):</w:t>
      </w:r>
    </w:p>
    <w:p w:rsidR="00C053C0" w:rsidRDefault="00C053C0" w:rsidP="00C053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Т191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по обеспечению расчетов за топливно-энергетические ресурсы, потребленные муниципальными учреждениями в сфере </w:t>
      </w:r>
      <w:r>
        <w:rPr>
          <w:bCs/>
          <w:sz w:val="28"/>
          <w:szCs w:val="28"/>
        </w:rPr>
        <w:t>культуры и средств массовой информации</w:t>
      </w:r>
      <w:r>
        <w:rPr>
          <w:sz w:val="28"/>
          <w:szCs w:val="28"/>
        </w:rPr>
        <w:t xml:space="preserve"> за счет средств краевого бюджета;</w:t>
      </w:r>
    </w:p>
    <w:p w:rsidR="00C053C0" w:rsidRDefault="00C053C0" w:rsidP="00C053C0">
      <w:pPr>
        <w:jc w:val="center"/>
        <w:rPr>
          <w:b/>
          <w:sz w:val="28"/>
          <w:szCs w:val="28"/>
        </w:rPr>
      </w:pPr>
    </w:p>
    <w:p w:rsidR="00C053C0" w:rsidRDefault="00C053C0" w:rsidP="00C05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90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3 00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00000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ные вопросы в сфере физической культуры и спорта, </w:t>
      </w:r>
    </w:p>
    <w:p w:rsidR="00C053C0" w:rsidRDefault="00C053C0" w:rsidP="00C053C0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туризма</w:t>
      </w:r>
    </w:p>
    <w:p w:rsidR="00C053C0" w:rsidRDefault="00C053C0" w:rsidP="00C053C0">
      <w:pPr>
        <w:jc w:val="center"/>
        <w:rPr>
          <w:b/>
          <w:sz w:val="28"/>
          <w:szCs w:val="28"/>
        </w:rPr>
      </w:pP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сфере </w:t>
      </w:r>
      <w:r>
        <w:rPr>
          <w:sz w:val="28"/>
          <w:szCs w:val="28"/>
        </w:rPr>
        <w:t>физической культуры и спорта, туризма</w:t>
      </w:r>
      <w:r>
        <w:rPr>
          <w:bCs/>
          <w:sz w:val="28"/>
          <w:szCs w:val="28"/>
        </w:rPr>
        <w:t>.</w:t>
      </w:r>
    </w:p>
    <w:p w:rsidR="00C053C0" w:rsidRDefault="00C053C0" w:rsidP="00C05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указанные цели подлежат отражению по следующим направлениям расходов:</w:t>
      </w:r>
    </w:p>
    <w:p w:rsidR="00C053C0" w:rsidRDefault="00C053C0" w:rsidP="00C053C0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-16670 </w:t>
      </w:r>
      <w:r>
        <w:rPr>
          <w:sz w:val="28"/>
          <w:szCs w:val="28"/>
        </w:rPr>
        <w:t>Мероприятия в области спорта и физической культуры, туризма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</w:t>
      </w:r>
      <w:r>
        <w:rPr>
          <w:sz w:val="28"/>
          <w:szCs w:val="28"/>
        </w:rPr>
        <w:t xml:space="preserve"> отражаются расходы на проведение мероприятий в области спорта и физической культуры, туризма.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ko-KR"/>
        </w:rPr>
      </w:pPr>
    </w:p>
    <w:p w:rsidR="00C053C0" w:rsidRDefault="00C053C0" w:rsidP="00C053C0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90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4 00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00000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>ные вопросы в сфере социальной политики</w:t>
      </w:r>
    </w:p>
    <w:p w:rsidR="00C053C0" w:rsidRDefault="00C053C0" w:rsidP="00C053C0">
      <w:pPr>
        <w:jc w:val="center"/>
        <w:rPr>
          <w:b/>
          <w:sz w:val="28"/>
          <w:szCs w:val="28"/>
        </w:rPr>
      </w:pP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данной целевой статье отражаются расходы на финансирование иных вопросов в сфере социальной политики.</w:t>
      </w:r>
    </w:p>
    <w:p w:rsidR="00C053C0" w:rsidRDefault="00C053C0" w:rsidP="00C05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указанные цели подлежат отражению по следующим направлениям расходов: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-16270 </w:t>
      </w:r>
      <w:r>
        <w:rPr>
          <w:sz w:val="28"/>
          <w:szCs w:val="28"/>
        </w:rPr>
        <w:t>Доплаты к пенсиям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</w:t>
      </w:r>
      <w:r>
        <w:rPr>
          <w:sz w:val="28"/>
          <w:szCs w:val="28"/>
        </w:rPr>
        <w:t xml:space="preserve"> отражаются расходы на доплаты к пенсии, ежемесячные доплаты к пенсии, доплаты за выслугу лет в соответствии с действующими нормативными правовыми актами.</w:t>
      </w:r>
    </w:p>
    <w:p w:rsidR="00C053C0" w:rsidRDefault="00C053C0" w:rsidP="00C053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53C0" w:rsidRDefault="00C053C0" w:rsidP="00C053C0">
      <w:pPr>
        <w:jc w:val="center"/>
        <w:rPr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91</w:t>
      </w:r>
      <w:r>
        <w:rPr>
          <w:b/>
          <w:sz w:val="28"/>
          <w:szCs w:val="28"/>
          <w:u w:val="single"/>
          <w:lang w:val="en-US"/>
        </w:rPr>
        <w:t> </w:t>
      </w:r>
      <w:r>
        <w:rPr>
          <w:b/>
          <w:sz w:val="28"/>
          <w:szCs w:val="28"/>
          <w:u w:val="single"/>
        </w:rPr>
        <w:t>0 00</w:t>
      </w:r>
      <w:r>
        <w:rPr>
          <w:b/>
          <w:sz w:val="28"/>
          <w:szCs w:val="28"/>
          <w:u w:val="single"/>
          <w:lang w:val="en-US"/>
        </w:rPr>
        <w:t> </w:t>
      </w:r>
      <w:r>
        <w:rPr>
          <w:b/>
          <w:sz w:val="28"/>
          <w:szCs w:val="28"/>
          <w:u w:val="single"/>
        </w:rPr>
        <w:t>00000</w:t>
      </w:r>
      <w:proofErr w:type="gramStart"/>
      <w:r>
        <w:rPr>
          <w:b/>
          <w:sz w:val="28"/>
          <w:szCs w:val="28"/>
          <w:u w:val="single"/>
        </w:rPr>
        <w:t xml:space="preserve"> И</w:t>
      </w:r>
      <w:proofErr w:type="gramEnd"/>
      <w:r>
        <w:rPr>
          <w:b/>
          <w:sz w:val="28"/>
          <w:szCs w:val="28"/>
          <w:u w:val="single"/>
        </w:rPr>
        <w:t>ные вопросы в области национальной экономики</w:t>
      </w:r>
    </w:p>
    <w:p w:rsidR="00C053C0" w:rsidRDefault="00C053C0" w:rsidP="00C053C0">
      <w:pPr>
        <w:jc w:val="center"/>
        <w:rPr>
          <w:b/>
          <w:sz w:val="28"/>
          <w:szCs w:val="28"/>
        </w:rPr>
      </w:pP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ko-KR"/>
        </w:rPr>
      </w:pPr>
      <w:r>
        <w:rPr>
          <w:bCs/>
          <w:sz w:val="28"/>
          <w:szCs w:val="28"/>
        </w:rPr>
        <w:t>По данной целевой статье отражаются расходы на финансирование иных вопросов в области национальной экономики.</w:t>
      </w:r>
    </w:p>
    <w:p w:rsidR="00C053C0" w:rsidRDefault="00C053C0" w:rsidP="00C053C0">
      <w:pPr>
        <w:jc w:val="center"/>
        <w:rPr>
          <w:b/>
          <w:sz w:val="28"/>
          <w:szCs w:val="28"/>
        </w:rPr>
      </w:pPr>
    </w:p>
    <w:p w:rsidR="00C053C0" w:rsidRDefault="00C053C0" w:rsidP="00C05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91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1 00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00000 Мероприятия по стимулированию инвестиционной активности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данной целевой статье отражаются расходы на финансирование </w:t>
      </w:r>
      <w:r>
        <w:rPr>
          <w:bCs/>
          <w:sz w:val="28"/>
          <w:szCs w:val="28"/>
        </w:rPr>
        <w:br/>
        <w:t xml:space="preserve">мероприятий по стимулированию инвестиционной активности </w:t>
      </w:r>
      <w:r>
        <w:rPr>
          <w:bCs/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приоритетных отраслях экономики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C053C0" w:rsidRDefault="00C053C0" w:rsidP="00C05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указанные цели подлежат отражению по следующим направлениям расходов:</w:t>
      </w:r>
    </w:p>
    <w:p w:rsidR="00C053C0" w:rsidRDefault="00C053C0" w:rsidP="00C053C0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-17090 </w:t>
      </w:r>
      <w:r>
        <w:rPr>
          <w:sz w:val="28"/>
          <w:szCs w:val="28"/>
        </w:rPr>
        <w:t>Мероприятия по землеустройству и землепользованию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</w:t>
      </w:r>
      <w:r>
        <w:rPr>
          <w:sz w:val="28"/>
          <w:szCs w:val="28"/>
        </w:rPr>
        <w:t xml:space="preserve"> отражаются расходы на </w:t>
      </w:r>
      <w:r>
        <w:rPr>
          <w:bCs/>
          <w:sz w:val="28"/>
          <w:szCs w:val="28"/>
        </w:rPr>
        <w:t xml:space="preserve">проведение работ по улучшению землеустройства и землепользования и кадастровых работ, на ведение государственного кадастра объектов недвижимости, включая земельный кадастр, градостроительный кадастр, технический учет, </w:t>
      </w:r>
      <w:r>
        <w:rPr>
          <w:bCs/>
          <w:sz w:val="28"/>
          <w:szCs w:val="28"/>
        </w:rPr>
        <w:br/>
        <w:t>техническую инвентаризацию и мониторинг земель</w:t>
      </w:r>
      <w:r>
        <w:rPr>
          <w:sz w:val="28"/>
          <w:szCs w:val="28"/>
        </w:rPr>
        <w:t>.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-17380 </w:t>
      </w:r>
      <w:r>
        <w:rPr>
          <w:sz w:val="28"/>
          <w:szCs w:val="28"/>
        </w:rPr>
        <w:t>Оценка недвижимости, признание прав и регулирование отношений по муниципальной собственности.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</w:t>
      </w:r>
      <w:r>
        <w:rPr>
          <w:sz w:val="28"/>
          <w:szCs w:val="28"/>
        </w:rPr>
        <w:t xml:space="preserve"> отражаются расходы </w:t>
      </w:r>
      <w:r>
        <w:rPr>
          <w:bCs/>
          <w:sz w:val="28"/>
          <w:szCs w:val="28"/>
        </w:rPr>
        <w:t>по управлению муниципальным имуществом, связанные с оценкой недвижимости, признанием прав и регулированием отношений по муниципальной собственности, ремонтом муниципального имущества, находящегося в казне.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053C0" w:rsidRDefault="00C053C0" w:rsidP="00C05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91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2 00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00000 Мероприятия в сфере транспорта и дорожного хозяйства</w:t>
      </w:r>
    </w:p>
    <w:p w:rsidR="00C053C0" w:rsidRDefault="00C053C0" w:rsidP="00C053C0">
      <w:pPr>
        <w:jc w:val="center"/>
        <w:rPr>
          <w:b/>
          <w:sz w:val="28"/>
          <w:szCs w:val="28"/>
        </w:rPr>
      </w:pP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данной целевой статье отражаются расходы на финансирование </w:t>
      </w:r>
      <w:r>
        <w:rPr>
          <w:bCs/>
          <w:sz w:val="28"/>
          <w:szCs w:val="28"/>
        </w:rPr>
        <w:br/>
        <w:t>отдельных мероприятий в сфере транспорта и дорожного хозяйства.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053C0" w:rsidRDefault="00C053C0" w:rsidP="00C053C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92</w:t>
      </w:r>
      <w:r>
        <w:rPr>
          <w:b/>
          <w:sz w:val="28"/>
          <w:szCs w:val="28"/>
          <w:u w:val="single"/>
          <w:lang w:val="en-US"/>
        </w:rPr>
        <w:t> </w:t>
      </w:r>
      <w:r>
        <w:rPr>
          <w:b/>
          <w:sz w:val="28"/>
          <w:szCs w:val="28"/>
          <w:u w:val="single"/>
        </w:rPr>
        <w:t>0 00</w:t>
      </w:r>
      <w:r>
        <w:rPr>
          <w:b/>
          <w:sz w:val="28"/>
          <w:szCs w:val="28"/>
          <w:u w:val="single"/>
          <w:lang w:val="en-US"/>
        </w:rPr>
        <w:t> </w:t>
      </w:r>
      <w:r>
        <w:rPr>
          <w:b/>
          <w:sz w:val="28"/>
          <w:szCs w:val="28"/>
          <w:u w:val="single"/>
        </w:rPr>
        <w:t>00000</w:t>
      </w:r>
      <w:proofErr w:type="gramStart"/>
      <w:r>
        <w:rPr>
          <w:b/>
          <w:sz w:val="28"/>
          <w:szCs w:val="28"/>
          <w:u w:val="single"/>
        </w:rPr>
        <w:t xml:space="preserve"> И</w:t>
      </w:r>
      <w:proofErr w:type="gramEnd"/>
      <w:r>
        <w:rPr>
          <w:b/>
          <w:sz w:val="28"/>
          <w:szCs w:val="28"/>
          <w:u w:val="single"/>
        </w:rPr>
        <w:t>ные вопросы в области жилищно-коммунального хозяйства</w:t>
      </w:r>
    </w:p>
    <w:p w:rsidR="00C053C0" w:rsidRDefault="00C053C0" w:rsidP="00C053C0">
      <w:pPr>
        <w:jc w:val="center"/>
        <w:rPr>
          <w:b/>
          <w:sz w:val="28"/>
          <w:szCs w:val="28"/>
        </w:rPr>
      </w:pPr>
    </w:p>
    <w:p w:rsidR="00C053C0" w:rsidRDefault="00C053C0" w:rsidP="00C05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92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9 00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00000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>ные расходы в области жилищно-коммунального хозяйства</w:t>
      </w:r>
    </w:p>
    <w:p w:rsidR="00C053C0" w:rsidRDefault="00C053C0" w:rsidP="00C053C0">
      <w:pPr>
        <w:jc w:val="center"/>
        <w:rPr>
          <w:b/>
          <w:sz w:val="28"/>
          <w:szCs w:val="28"/>
        </w:rPr>
      </w:pPr>
    </w:p>
    <w:p w:rsidR="00C053C0" w:rsidRDefault="00C053C0" w:rsidP="00C053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данной целевой статье отражаются расходы на финансирование иных вопросов в области жилищно-коммунального хозяйства.</w:t>
      </w:r>
    </w:p>
    <w:p w:rsidR="00C053C0" w:rsidRDefault="00C053C0" w:rsidP="00C05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указанные цели подлежат отражению по следующим направлениям расходов:</w:t>
      </w:r>
    </w:p>
    <w:p w:rsidR="00C053C0" w:rsidRDefault="00C053C0" w:rsidP="00C053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-18050 </w:t>
      </w:r>
      <w:r>
        <w:rPr>
          <w:sz w:val="28"/>
          <w:szCs w:val="28"/>
        </w:rPr>
        <w:t>Уличное освещение</w:t>
      </w:r>
    </w:p>
    <w:p w:rsidR="00C053C0" w:rsidRDefault="00C053C0" w:rsidP="00C053C0">
      <w:pPr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</w:t>
      </w:r>
      <w:r>
        <w:rPr>
          <w:sz w:val="28"/>
          <w:szCs w:val="28"/>
        </w:rPr>
        <w:t xml:space="preserve"> отражаются расходы на</w:t>
      </w:r>
      <w:r>
        <w:rPr>
          <w:bCs/>
          <w:sz w:val="28"/>
          <w:szCs w:val="28"/>
        </w:rPr>
        <w:t xml:space="preserve"> развитие </w:t>
      </w:r>
      <w:r>
        <w:rPr>
          <w:bCs/>
          <w:sz w:val="28"/>
          <w:szCs w:val="28"/>
        </w:rPr>
        <w:br/>
        <w:t>и содержание сетей наружного освещения, в том числе расходы на оплату уличного освещения в границах муниципальном образовании.</w:t>
      </w:r>
    </w:p>
    <w:p w:rsidR="00C053C0" w:rsidRDefault="00C053C0" w:rsidP="00C053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-18070 </w:t>
      </w:r>
      <w:r>
        <w:rPr>
          <w:sz w:val="28"/>
          <w:szCs w:val="28"/>
        </w:rPr>
        <w:t>Организация и содержание мест захоронения</w:t>
      </w:r>
    </w:p>
    <w:p w:rsidR="00C053C0" w:rsidRDefault="00C053C0" w:rsidP="00C053C0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</w:t>
      </w:r>
      <w:r>
        <w:rPr>
          <w:sz w:val="28"/>
          <w:szCs w:val="28"/>
        </w:rPr>
        <w:t xml:space="preserve"> отражаются расходы на организацию и содержание мест захоронения (кладбищ).</w:t>
      </w:r>
    </w:p>
    <w:p w:rsidR="00C053C0" w:rsidRDefault="00C053C0" w:rsidP="00C053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-18080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рочие мероприятия по благоустройству муниципального образования</w:t>
      </w:r>
    </w:p>
    <w:p w:rsidR="00C053C0" w:rsidRDefault="00C053C0" w:rsidP="00C053C0">
      <w:pPr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По данному направлению расходов</w:t>
      </w:r>
      <w:r>
        <w:rPr>
          <w:sz w:val="28"/>
          <w:szCs w:val="28"/>
        </w:rPr>
        <w:t xml:space="preserve"> отражаются расходы на прочие мероприятия по благоустройству </w:t>
      </w:r>
      <w:r>
        <w:rPr>
          <w:bCs/>
          <w:sz w:val="28"/>
          <w:szCs w:val="28"/>
        </w:rPr>
        <w:t>муниципальных образований.</w:t>
      </w:r>
    </w:p>
    <w:p w:rsidR="00C053C0" w:rsidRDefault="00C053C0" w:rsidP="00C053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-18090 </w:t>
      </w:r>
      <w:r>
        <w:rPr>
          <w:sz w:val="28"/>
          <w:szCs w:val="28"/>
        </w:rPr>
        <w:t>Сбор и удаление твердых отходов</w:t>
      </w:r>
    </w:p>
    <w:p w:rsidR="00C053C0" w:rsidRDefault="00C053C0" w:rsidP="00C053C0">
      <w:pPr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</w:t>
      </w:r>
      <w:r>
        <w:rPr>
          <w:sz w:val="28"/>
          <w:szCs w:val="28"/>
        </w:rPr>
        <w:t xml:space="preserve"> отражаются расходы на</w:t>
      </w:r>
      <w:r>
        <w:rPr>
          <w:bCs/>
          <w:sz w:val="28"/>
          <w:szCs w:val="28"/>
        </w:rPr>
        <w:t xml:space="preserve"> сбор, утилизацию и содержание захоронений твердых бытовых и промышленных </w:t>
      </w:r>
      <w:r>
        <w:rPr>
          <w:bCs/>
          <w:sz w:val="28"/>
          <w:szCs w:val="28"/>
        </w:rPr>
        <w:br/>
        <w:t>отходов.</w:t>
      </w:r>
    </w:p>
    <w:p w:rsidR="00C053C0" w:rsidRDefault="00C053C0" w:rsidP="00C053C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-S0269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реализации проектов развития общественной инфраструктуры, основанных на местных инициативах</w:t>
      </w:r>
    </w:p>
    <w:p w:rsidR="00C053C0" w:rsidRDefault="00C053C0" w:rsidP="00C053C0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</w:t>
      </w:r>
      <w:r>
        <w:rPr>
          <w:sz w:val="28"/>
          <w:szCs w:val="28"/>
        </w:rPr>
        <w:t xml:space="preserve"> отражаются расходы по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 xml:space="preserve"> реализации проектов развития общественной инфраструктуры, основанных на местных инициативах, в области жилищно-коммунального хозяйства.</w:t>
      </w:r>
    </w:p>
    <w:p w:rsidR="00C053C0" w:rsidRDefault="00C053C0" w:rsidP="00C053C0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C053C0" w:rsidRDefault="00C053C0" w:rsidP="00C053C0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94</w:t>
      </w:r>
      <w:r>
        <w:rPr>
          <w:b/>
          <w:sz w:val="28"/>
          <w:szCs w:val="28"/>
          <w:u w:val="single"/>
          <w:lang w:val="en-US"/>
        </w:rPr>
        <w:t> </w:t>
      </w:r>
      <w:r>
        <w:rPr>
          <w:b/>
          <w:sz w:val="28"/>
          <w:szCs w:val="28"/>
          <w:u w:val="single"/>
        </w:rPr>
        <w:t>0 00</w:t>
      </w:r>
      <w:r>
        <w:rPr>
          <w:b/>
          <w:sz w:val="28"/>
          <w:szCs w:val="28"/>
          <w:u w:val="single"/>
          <w:lang w:val="en-US"/>
        </w:rPr>
        <w:t> </w:t>
      </w:r>
      <w:r>
        <w:rPr>
          <w:b/>
          <w:sz w:val="28"/>
          <w:szCs w:val="28"/>
          <w:u w:val="single"/>
        </w:rPr>
        <w:t>00000 Предупреждение и ликвидация чрезвычайных ситуаций и  последствий стихийных бедствий</w:t>
      </w:r>
    </w:p>
    <w:p w:rsidR="00C053C0" w:rsidRDefault="00C053C0" w:rsidP="00C053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</w:t>
      </w:r>
      <w:r>
        <w:rPr>
          <w:bCs/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редупреждение </w:t>
      </w:r>
      <w:r>
        <w:rPr>
          <w:sz w:val="28"/>
          <w:szCs w:val="28"/>
        </w:rPr>
        <w:br/>
        <w:t xml:space="preserve">и ликвидацию чрезвычайных ситуаций и последствий стихийных </w:t>
      </w:r>
      <w:r>
        <w:rPr>
          <w:sz w:val="28"/>
          <w:szCs w:val="28"/>
        </w:rPr>
        <w:br/>
        <w:t>бедствий.</w:t>
      </w:r>
    </w:p>
    <w:p w:rsidR="00C053C0" w:rsidRDefault="00C053C0" w:rsidP="00C0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53C0" w:rsidRDefault="00C053C0" w:rsidP="00C053C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98</w:t>
      </w:r>
      <w:r>
        <w:rPr>
          <w:b/>
          <w:sz w:val="28"/>
          <w:szCs w:val="28"/>
          <w:u w:val="single"/>
          <w:lang w:val="en-US"/>
        </w:rPr>
        <w:t> </w:t>
      </w:r>
      <w:r>
        <w:rPr>
          <w:b/>
          <w:sz w:val="28"/>
          <w:szCs w:val="28"/>
          <w:u w:val="single"/>
        </w:rPr>
        <w:t>0 00</w:t>
      </w:r>
      <w:r>
        <w:rPr>
          <w:b/>
          <w:sz w:val="28"/>
          <w:szCs w:val="28"/>
          <w:u w:val="single"/>
          <w:lang w:val="en-US"/>
        </w:rPr>
        <w:t> </w:t>
      </w:r>
      <w:r>
        <w:rPr>
          <w:b/>
          <w:sz w:val="28"/>
          <w:szCs w:val="28"/>
          <w:u w:val="single"/>
        </w:rPr>
        <w:t>00000 Межбюджетные трансферты общего характера бюджетам муниципальных образований</w:t>
      </w:r>
    </w:p>
    <w:p w:rsidR="00C053C0" w:rsidRDefault="00C053C0" w:rsidP="00C053C0">
      <w:pPr>
        <w:jc w:val="center"/>
        <w:rPr>
          <w:b/>
          <w:sz w:val="28"/>
          <w:szCs w:val="28"/>
        </w:rPr>
      </w:pPr>
    </w:p>
    <w:p w:rsidR="00C053C0" w:rsidRDefault="00C053C0" w:rsidP="00C05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98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5 00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00000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>ные межбюджетные трансферты общего характера</w:t>
      </w:r>
    </w:p>
    <w:p w:rsidR="00C053C0" w:rsidRDefault="00C053C0" w:rsidP="00C053C0">
      <w:pPr>
        <w:jc w:val="center"/>
        <w:rPr>
          <w:b/>
          <w:sz w:val="28"/>
          <w:szCs w:val="28"/>
        </w:rPr>
      </w:pPr>
    </w:p>
    <w:p w:rsidR="00C053C0" w:rsidRDefault="00C053C0" w:rsidP="00C05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на предоставление иных межбюджетных трансфертов общего характера бюджету сельского поселения. </w:t>
      </w:r>
      <w:r>
        <w:rPr>
          <w:sz w:val="28"/>
          <w:szCs w:val="28"/>
        </w:rPr>
        <w:br/>
        <w:t xml:space="preserve">         Расходы на указанные цели подлежат отражению по следующим направлениям расходов:</w:t>
      </w:r>
    </w:p>
    <w:p w:rsidR="00C053C0" w:rsidRDefault="00C053C0" w:rsidP="00C053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-60510 </w:t>
      </w:r>
      <w:r>
        <w:rPr>
          <w:sz w:val="28"/>
          <w:szCs w:val="28"/>
        </w:rPr>
        <w:t xml:space="preserve">Межбюджетные трансферты бюджетам поселений </w:t>
      </w:r>
      <w:proofErr w:type="gramStart"/>
      <w:r>
        <w:rPr>
          <w:sz w:val="28"/>
          <w:szCs w:val="28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>
        <w:rPr>
          <w:sz w:val="28"/>
          <w:szCs w:val="28"/>
        </w:rPr>
        <w:t>.</w:t>
      </w:r>
    </w:p>
    <w:p w:rsidR="00C053C0" w:rsidRDefault="00C053C0" w:rsidP="00C053C0">
      <w:pPr>
        <w:ind w:firstLine="709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</w:t>
      </w:r>
      <w:r>
        <w:rPr>
          <w:sz w:val="28"/>
          <w:szCs w:val="28"/>
        </w:rPr>
        <w:t xml:space="preserve"> отражаются расходы </w:t>
      </w:r>
      <w:proofErr w:type="gramStart"/>
      <w:r>
        <w:rPr>
          <w:sz w:val="28"/>
          <w:szCs w:val="28"/>
        </w:rPr>
        <w:t>по предоставлению иных межбюджетных трансфертов из районного бюджета в соответствии с заключенными соглашениями на осуществление</w:t>
      </w:r>
      <w:proofErr w:type="gramEnd"/>
      <w:r>
        <w:rPr>
          <w:sz w:val="28"/>
          <w:szCs w:val="28"/>
        </w:rPr>
        <w:t xml:space="preserve"> части своих полномочий по решению вопросов местного значения.</w:t>
      </w:r>
    </w:p>
    <w:p w:rsidR="00C053C0" w:rsidRDefault="00C053C0" w:rsidP="00C053C0">
      <w:pPr>
        <w:jc w:val="center"/>
        <w:rPr>
          <w:b/>
          <w:sz w:val="28"/>
          <w:szCs w:val="28"/>
        </w:rPr>
      </w:pPr>
    </w:p>
    <w:p w:rsidR="00C053C0" w:rsidRDefault="00C053C0" w:rsidP="00C053C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99</w:t>
      </w:r>
      <w:r>
        <w:rPr>
          <w:b/>
          <w:sz w:val="28"/>
          <w:szCs w:val="28"/>
          <w:u w:val="single"/>
          <w:lang w:val="en-US"/>
        </w:rPr>
        <w:t> </w:t>
      </w:r>
      <w:r>
        <w:rPr>
          <w:b/>
          <w:sz w:val="28"/>
          <w:szCs w:val="28"/>
          <w:u w:val="single"/>
        </w:rPr>
        <w:t>0 00</w:t>
      </w:r>
      <w:r>
        <w:rPr>
          <w:b/>
          <w:sz w:val="28"/>
          <w:szCs w:val="28"/>
          <w:u w:val="single"/>
          <w:lang w:val="en-US"/>
        </w:rPr>
        <w:t> </w:t>
      </w:r>
      <w:r>
        <w:rPr>
          <w:b/>
          <w:sz w:val="28"/>
          <w:szCs w:val="28"/>
          <w:u w:val="single"/>
        </w:rPr>
        <w:t>00000</w:t>
      </w:r>
      <w:proofErr w:type="gramStart"/>
      <w:r>
        <w:rPr>
          <w:b/>
          <w:sz w:val="28"/>
          <w:szCs w:val="28"/>
          <w:u w:val="single"/>
        </w:rPr>
        <w:t xml:space="preserve"> И</w:t>
      </w:r>
      <w:proofErr w:type="gramEnd"/>
      <w:r>
        <w:rPr>
          <w:b/>
          <w:sz w:val="28"/>
          <w:szCs w:val="28"/>
          <w:u w:val="single"/>
        </w:rPr>
        <w:t>ные расходы органов местного самоуправления</w:t>
      </w:r>
    </w:p>
    <w:p w:rsidR="00C053C0" w:rsidRDefault="00C053C0" w:rsidP="00C053C0">
      <w:pPr>
        <w:jc w:val="center"/>
        <w:rPr>
          <w:b/>
          <w:sz w:val="28"/>
          <w:szCs w:val="28"/>
        </w:rPr>
      </w:pPr>
    </w:p>
    <w:p w:rsidR="00C053C0" w:rsidRDefault="00C053C0" w:rsidP="00C05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99 1 00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00000 Резервные фонды</w:t>
      </w:r>
    </w:p>
    <w:p w:rsidR="00C053C0" w:rsidRDefault="00C053C0" w:rsidP="00C053C0">
      <w:pPr>
        <w:jc w:val="center"/>
        <w:rPr>
          <w:b/>
          <w:sz w:val="28"/>
          <w:szCs w:val="28"/>
        </w:rPr>
      </w:pPr>
    </w:p>
    <w:p w:rsidR="00C053C0" w:rsidRDefault="00C053C0" w:rsidP="00C053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данной целевой статье отражаются расходы на создание резервного фонда Администрации </w:t>
      </w:r>
      <w:proofErr w:type="spellStart"/>
      <w:r>
        <w:rPr>
          <w:bCs/>
          <w:sz w:val="28"/>
          <w:szCs w:val="28"/>
        </w:rPr>
        <w:t>Россошинского</w:t>
      </w:r>
      <w:proofErr w:type="spellEnd"/>
      <w:r>
        <w:rPr>
          <w:bCs/>
          <w:sz w:val="28"/>
          <w:szCs w:val="28"/>
        </w:rPr>
        <w:t xml:space="preserve"> сельсовета Алтайского района Алтайского края.</w:t>
      </w:r>
    </w:p>
    <w:p w:rsidR="00C053C0" w:rsidRDefault="00C053C0" w:rsidP="00C053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принятия в установленном порядке решения </w:t>
      </w:r>
      <w:r>
        <w:rPr>
          <w:bCs/>
          <w:sz w:val="28"/>
          <w:szCs w:val="28"/>
        </w:rPr>
        <w:br/>
        <w:t xml:space="preserve">об использовании средств резервного фонда Администрации </w:t>
      </w:r>
      <w:proofErr w:type="spellStart"/>
      <w:r>
        <w:rPr>
          <w:bCs/>
          <w:sz w:val="28"/>
          <w:szCs w:val="28"/>
        </w:rPr>
        <w:t>Россошинского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сельсовета расходы отражаются по соответствующим разделам функциональной классификации, исходя из отраслевой и ведомственной принадлежности, с сохранением кода целевой статьи.</w:t>
      </w:r>
    </w:p>
    <w:p w:rsidR="00C053C0" w:rsidRDefault="00C053C0" w:rsidP="00C05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указанные цели подлежат отражению по следующим направлениям расходов:</w:t>
      </w:r>
    </w:p>
    <w:p w:rsidR="00C053C0" w:rsidRDefault="00C053C0" w:rsidP="00C053C0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-14100 </w:t>
      </w:r>
      <w:r>
        <w:rPr>
          <w:sz w:val="28"/>
          <w:szCs w:val="28"/>
        </w:rPr>
        <w:t>Резервные фонды местных администраций</w:t>
      </w:r>
    </w:p>
    <w:p w:rsidR="00C053C0" w:rsidRDefault="00C053C0" w:rsidP="00C053C0">
      <w:pPr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</w:t>
      </w:r>
      <w:r>
        <w:rPr>
          <w:sz w:val="28"/>
          <w:szCs w:val="28"/>
        </w:rPr>
        <w:t xml:space="preserve"> планируются </w:t>
      </w:r>
      <w:proofErr w:type="gramStart"/>
      <w:r>
        <w:rPr>
          <w:sz w:val="28"/>
          <w:szCs w:val="28"/>
        </w:rPr>
        <w:t>ассигнования</w:t>
      </w:r>
      <w:proofErr w:type="gramEnd"/>
      <w:r>
        <w:rPr>
          <w:sz w:val="28"/>
          <w:szCs w:val="28"/>
        </w:rPr>
        <w:t xml:space="preserve"> и осуществляется расходование средств </w:t>
      </w:r>
      <w:r>
        <w:rPr>
          <w:bCs/>
          <w:sz w:val="28"/>
          <w:szCs w:val="28"/>
        </w:rPr>
        <w:t xml:space="preserve">резервного фонда Администрации </w:t>
      </w:r>
      <w:proofErr w:type="spellStart"/>
      <w:r>
        <w:rPr>
          <w:bCs/>
          <w:sz w:val="28"/>
          <w:szCs w:val="28"/>
        </w:rPr>
        <w:t>Россошинского</w:t>
      </w:r>
      <w:proofErr w:type="spellEnd"/>
      <w:r>
        <w:rPr>
          <w:bCs/>
          <w:sz w:val="28"/>
          <w:szCs w:val="28"/>
        </w:rPr>
        <w:t xml:space="preserve"> сельсовета Алтайского района Алтайского края</w:t>
      </w:r>
      <w:r>
        <w:rPr>
          <w:sz w:val="28"/>
          <w:szCs w:val="28"/>
        </w:rPr>
        <w:t>.</w:t>
      </w:r>
    </w:p>
    <w:p w:rsidR="00C053C0" w:rsidRDefault="00C053C0" w:rsidP="00C053C0">
      <w:pPr>
        <w:jc w:val="center"/>
        <w:rPr>
          <w:b/>
          <w:sz w:val="28"/>
          <w:szCs w:val="28"/>
        </w:rPr>
      </w:pPr>
    </w:p>
    <w:p w:rsidR="00C053C0" w:rsidRDefault="00C053C0" w:rsidP="00C05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99 4 00 00000 Расходы на обеспечение хозяйственного обслуживания</w:t>
      </w:r>
    </w:p>
    <w:p w:rsidR="00C053C0" w:rsidRDefault="00C053C0" w:rsidP="00C053C0">
      <w:pPr>
        <w:jc w:val="center"/>
        <w:rPr>
          <w:b/>
          <w:sz w:val="28"/>
          <w:szCs w:val="28"/>
        </w:rPr>
      </w:pPr>
    </w:p>
    <w:p w:rsidR="00C053C0" w:rsidRDefault="00C053C0" w:rsidP="00C053C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данной целевой статье отражаются расходы на содержание учреждения по обеспечению хозяйственного обслуживания.</w:t>
      </w:r>
    </w:p>
    <w:p w:rsidR="00C053C0" w:rsidRDefault="00C053C0" w:rsidP="00C05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указанные цели подлежат отражению по следующим направлениям расходов:</w:t>
      </w:r>
    </w:p>
    <w:p w:rsidR="00C053C0" w:rsidRDefault="00C053C0" w:rsidP="00C053C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-10820</w:t>
      </w:r>
      <w:r>
        <w:rPr>
          <w:sz w:val="28"/>
          <w:szCs w:val="28"/>
        </w:rPr>
        <w:t xml:space="preserve"> Группы хозяйственного обслуживания</w:t>
      </w:r>
    </w:p>
    <w:p w:rsidR="00C053C0" w:rsidRDefault="00C053C0" w:rsidP="00C053C0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</w:t>
      </w:r>
      <w:r>
        <w:rPr>
          <w:sz w:val="28"/>
          <w:szCs w:val="28"/>
        </w:rPr>
        <w:t xml:space="preserve"> отражаются расходы на в</w:t>
      </w:r>
      <w:r>
        <w:rPr>
          <w:sz w:val="28"/>
          <w:szCs w:val="28"/>
          <w:shd w:val="clear" w:color="auto" w:fill="FFFFFF"/>
        </w:rPr>
        <w:t>ыполнение других обязательств хозяйственного обслуживания сельского поселения</w:t>
      </w:r>
    </w:p>
    <w:p w:rsidR="00C053C0" w:rsidRDefault="00C053C0" w:rsidP="00C053C0">
      <w:pPr>
        <w:ind w:firstLine="709"/>
        <w:jc w:val="both"/>
        <w:rPr>
          <w:sz w:val="28"/>
          <w:szCs w:val="28"/>
        </w:rPr>
      </w:pPr>
    </w:p>
    <w:p w:rsidR="00C053C0" w:rsidRDefault="00C053C0" w:rsidP="00C05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99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9 00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00000 Расходы на выполнение других обязательств государства</w:t>
      </w:r>
    </w:p>
    <w:p w:rsidR="00C053C0" w:rsidRDefault="00C053C0" w:rsidP="00C053C0">
      <w:pPr>
        <w:jc w:val="center"/>
        <w:rPr>
          <w:b/>
          <w:sz w:val="28"/>
          <w:szCs w:val="28"/>
        </w:rPr>
      </w:pPr>
    </w:p>
    <w:p w:rsidR="00C053C0" w:rsidRDefault="00C053C0" w:rsidP="00C053C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данной целевой статье отражаются расходы </w:t>
      </w:r>
      <w:r>
        <w:rPr>
          <w:sz w:val="28"/>
          <w:szCs w:val="28"/>
        </w:rPr>
        <w:t>на выполнение других обязательств государства.</w:t>
      </w:r>
    </w:p>
    <w:p w:rsidR="00C053C0" w:rsidRDefault="00C053C0" w:rsidP="00C05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указанные цели подлежат отражению по следующим направлениям расходов:</w:t>
      </w:r>
    </w:p>
    <w:p w:rsidR="00C053C0" w:rsidRDefault="00C053C0" w:rsidP="00C053C0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-14710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рочие выплаты по обязательствам государства</w:t>
      </w:r>
    </w:p>
    <w:p w:rsidR="00E776D5" w:rsidRPr="00C053C0" w:rsidRDefault="00C053C0" w:rsidP="00C053C0">
      <w:r>
        <w:rPr>
          <w:snapToGrid w:val="0"/>
          <w:sz w:val="28"/>
          <w:szCs w:val="28"/>
        </w:rPr>
        <w:t>По данному направлению расходов</w:t>
      </w:r>
      <w:r>
        <w:rPr>
          <w:sz w:val="28"/>
          <w:szCs w:val="28"/>
        </w:rPr>
        <w:t xml:space="preserve"> отражаются расходы на осуществление иных выплат по обязательствам государства, не отнесенных к другим целевым стать</w:t>
      </w:r>
    </w:p>
    <w:sectPr w:rsidR="00E776D5" w:rsidRPr="00C053C0" w:rsidSect="00DD4A5E">
      <w:pgSz w:w="11906" w:h="16838"/>
      <w:pgMar w:top="851" w:right="99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5B90"/>
    <w:multiLevelType w:val="hybridMultilevel"/>
    <w:tmpl w:val="ABB616F8"/>
    <w:lvl w:ilvl="0" w:tplc="F59E53B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D39"/>
    <w:rsid w:val="00381541"/>
    <w:rsid w:val="003E353F"/>
    <w:rsid w:val="004B00F6"/>
    <w:rsid w:val="00571CF3"/>
    <w:rsid w:val="0071089A"/>
    <w:rsid w:val="00825251"/>
    <w:rsid w:val="009510FD"/>
    <w:rsid w:val="00AE1A10"/>
    <w:rsid w:val="00C053C0"/>
    <w:rsid w:val="00C45D39"/>
    <w:rsid w:val="00E25A95"/>
    <w:rsid w:val="00E7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5D39"/>
    <w:pPr>
      <w:spacing w:after="120"/>
    </w:pPr>
  </w:style>
  <w:style w:type="character" w:customStyle="1" w:styleId="a4">
    <w:name w:val="Основной текст Знак"/>
    <w:basedOn w:val="a0"/>
    <w:link w:val="a3"/>
    <w:rsid w:val="00C45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C45D39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  <w:style w:type="character" w:styleId="a6">
    <w:name w:val="Hyperlink"/>
    <w:basedOn w:val="a0"/>
    <w:uiPriority w:val="99"/>
    <w:semiHidden/>
    <w:unhideWhenUsed/>
    <w:rsid w:val="00C45D39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C053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5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053C0"/>
    <w:pPr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326EA-5041-4259-B5AC-AAE17DC0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3054</Words>
  <Characters>17410</Characters>
  <Application>Microsoft Office Word</Application>
  <DocSecurity>0</DocSecurity>
  <Lines>145</Lines>
  <Paragraphs>40</Paragraphs>
  <ScaleCrop>false</ScaleCrop>
  <Company/>
  <LinksUpToDate>false</LinksUpToDate>
  <CharactersWithSpaces>20424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12</cp:revision>
  <dcterms:created xsi:type="dcterms:W3CDTF">2025-05-16T03:00:00Z</dcterms:created>
  <dcterms:modified xsi:type="dcterms:W3CDTF">2025-05-19T03:43:00Z</dcterms:modified>
</cp:coreProperties>
</file>