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70" w:rsidRDefault="00F33170" w:rsidP="00F33170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F33170" w:rsidRDefault="00F33170" w:rsidP="00F33170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F33170" w:rsidRDefault="00F33170" w:rsidP="00F33170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170" w:rsidRDefault="00F33170" w:rsidP="00F33170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F33170" w:rsidRDefault="00F33170" w:rsidP="00F3317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33170" w:rsidRDefault="00F33170" w:rsidP="00F3317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33170" w:rsidRDefault="00F33170" w:rsidP="00F3317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33170" w:rsidRPr="00FF1E73" w:rsidRDefault="00F33170" w:rsidP="00F33170">
      <w:pPr>
        <w:tabs>
          <w:tab w:val="left" w:pos="1455"/>
          <w:tab w:val="left" w:pos="7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03 марта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</w:t>
      </w:r>
    </w:p>
    <w:p w:rsidR="00F33170" w:rsidRDefault="00F33170" w:rsidP="00F3317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3170" w:rsidRDefault="00F33170" w:rsidP="00F3317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tbl>
      <w:tblPr>
        <w:tblW w:w="0" w:type="auto"/>
        <w:tblLook w:val="04A0"/>
      </w:tblPr>
      <w:tblGrid>
        <w:gridCol w:w="5070"/>
      </w:tblGrid>
      <w:tr w:rsidR="00F33170" w:rsidRPr="00624CAA" w:rsidTr="008F4D66">
        <w:tc>
          <w:tcPr>
            <w:tcW w:w="5070" w:type="dxa"/>
            <w:shd w:val="clear" w:color="auto" w:fill="auto"/>
          </w:tcPr>
          <w:p w:rsidR="00F33170" w:rsidRPr="00624CAA" w:rsidRDefault="00F33170" w:rsidP="008F4D6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F33170" w:rsidRPr="00624CAA" w:rsidRDefault="00F33170" w:rsidP="008F4D6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24CAA">
              <w:rPr>
                <w:rFonts w:ascii="Times New Roman" w:hAnsi="Times New Roman"/>
                <w:sz w:val="25"/>
                <w:szCs w:val="25"/>
              </w:rPr>
              <w:t xml:space="preserve">О внесении изменений в перечень главных администраторов доходов бюджета сельского поселения, утвержденного постановлением Администрации </w:t>
            </w:r>
            <w:proofErr w:type="spellStart"/>
            <w:r w:rsidRPr="00624CAA">
              <w:rPr>
                <w:rFonts w:ascii="Times New Roman" w:hAnsi="Times New Roman"/>
                <w:sz w:val="25"/>
                <w:szCs w:val="25"/>
              </w:rPr>
              <w:t>Россошинского</w:t>
            </w:r>
            <w:proofErr w:type="spellEnd"/>
            <w:r w:rsidRPr="00624CAA">
              <w:rPr>
                <w:rFonts w:ascii="Times New Roman" w:hAnsi="Times New Roman"/>
                <w:sz w:val="25"/>
                <w:szCs w:val="25"/>
              </w:rPr>
              <w:t xml:space="preserve"> сельсовета от 28.12.2020 № 22 «О порядке осуществления бюджетных полномочий главных администраторов (администраторов) дохода бюджета поселения»</w:t>
            </w:r>
          </w:p>
        </w:tc>
      </w:tr>
    </w:tbl>
    <w:p w:rsidR="00F33170" w:rsidRPr="00624CAA" w:rsidRDefault="00F33170" w:rsidP="00F33170">
      <w:pPr>
        <w:spacing w:after="0" w:line="240" w:lineRule="auto"/>
        <w:ind w:right="-1"/>
        <w:rPr>
          <w:rFonts w:ascii="Times New Roman" w:hAnsi="Times New Roman"/>
          <w:sz w:val="25"/>
          <w:szCs w:val="25"/>
        </w:rPr>
      </w:pPr>
      <w:r w:rsidRPr="00624CAA">
        <w:rPr>
          <w:rFonts w:ascii="Times New Roman" w:hAnsi="Times New Roman"/>
          <w:sz w:val="25"/>
          <w:szCs w:val="25"/>
        </w:rPr>
        <w:tab/>
      </w:r>
    </w:p>
    <w:p w:rsidR="00F33170" w:rsidRPr="00DE3E18" w:rsidRDefault="00F33170" w:rsidP="00F3317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24CAA">
        <w:rPr>
          <w:rFonts w:ascii="Times New Roman" w:hAnsi="Times New Roman"/>
          <w:sz w:val="25"/>
          <w:szCs w:val="25"/>
        </w:rPr>
        <w:t xml:space="preserve">      </w:t>
      </w:r>
      <w:r w:rsidRPr="00DE3E18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20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E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E3E18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DE3E18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</w:p>
    <w:p w:rsidR="00F33170" w:rsidRPr="00DE3E18" w:rsidRDefault="00F33170" w:rsidP="00F3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E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3170" w:rsidRPr="00DE3E18" w:rsidRDefault="00F33170" w:rsidP="00F3317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3E18">
        <w:rPr>
          <w:rFonts w:ascii="Times New Roman" w:hAnsi="Times New Roman" w:cs="Times New Roman"/>
          <w:sz w:val="28"/>
          <w:szCs w:val="28"/>
        </w:rPr>
        <w:t xml:space="preserve">1.Внести в перечень главных администраторов доходов бюджета сельского поселения, утвержденного постановлением Администрации </w:t>
      </w:r>
      <w:proofErr w:type="spellStart"/>
      <w:r w:rsidRPr="00DE3E18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DE3E18">
        <w:rPr>
          <w:rFonts w:ascii="Times New Roman" w:hAnsi="Times New Roman" w:cs="Times New Roman"/>
          <w:sz w:val="28"/>
          <w:szCs w:val="28"/>
        </w:rPr>
        <w:t xml:space="preserve"> сельсовета от 28.12.2020 № 22 «О порядке осуществления бюджетных полномочий главных администраторов (администраторов) дохода бюджета поселения» следующие изменения:</w:t>
      </w:r>
    </w:p>
    <w:p w:rsidR="00F33170" w:rsidRPr="00DE3E18" w:rsidRDefault="00F33170" w:rsidP="00F3317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3E18">
        <w:rPr>
          <w:rFonts w:ascii="Times New Roman" w:hAnsi="Times New Roman" w:cs="Times New Roman"/>
          <w:sz w:val="28"/>
          <w:szCs w:val="28"/>
        </w:rPr>
        <w:t>1.1.Дополнить  после кода «303 1 17 15030 10 0000150 «Инициативные платежи, зачисляемые в бюджеты сельских поселений» следующим  кодом бюджетной классификации доходов: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901"/>
        <w:gridCol w:w="3239"/>
        <w:gridCol w:w="5217"/>
      </w:tblGrid>
      <w:tr w:rsidR="00F33170" w:rsidRPr="00DE3E18" w:rsidTr="008F4D6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33170" w:rsidRPr="00DE3E18" w:rsidTr="008F4D6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3170" w:rsidRPr="00DE3E18" w:rsidTr="008F4D6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Алтайского района Алтайского края</w:t>
            </w:r>
          </w:p>
        </w:tc>
      </w:tr>
      <w:tr w:rsidR="00F33170" w:rsidRPr="00DE3E18" w:rsidTr="008F4D6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1 17 15030 10 0009 150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170" w:rsidRPr="00DE3E18" w:rsidRDefault="00F33170" w:rsidP="008F4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сельских поселений (Ремонт стадиона </w:t>
            </w:r>
            <w:proofErr w:type="gramStart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. Россоши Алтайского района Алтайского края)</w:t>
            </w:r>
          </w:p>
        </w:tc>
      </w:tr>
    </w:tbl>
    <w:p w:rsidR="00F33170" w:rsidRPr="00DE3E18" w:rsidRDefault="00F33170" w:rsidP="00F3317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3170" w:rsidRPr="00DE3E18" w:rsidRDefault="00F33170" w:rsidP="00F3317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E3E18">
        <w:rPr>
          <w:rFonts w:ascii="Times New Roman" w:hAnsi="Times New Roman" w:cs="Times New Roman"/>
          <w:sz w:val="28"/>
          <w:szCs w:val="28"/>
        </w:rPr>
        <w:t>2.Обнародовать данное постановление в установленном порядке.</w:t>
      </w:r>
    </w:p>
    <w:p w:rsidR="00F33170" w:rsidRPr="00D60ECD" w:rsidRDefault="00F33170" w:rsidP="00F33170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F33170" w:rsidRPr="00343B6A" w:rsidRDefault="00F33170" w:rsidP="00F3317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DE3E1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Г.В. Пяткова</w:t>
      </w:r>
    </w:p>
    <w:p w:rsidR="00356072" w:rsidRDefault="00356072"/>
    <w:sectPr w:rsidR="00356072" w:rsidSect="003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170"/>
    <w:rsid w:val="00356072"/>
    <w:rsid w:val="00F3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2023-02-20T09:01:00Z</dcterms:created>
  <dcterms:modified xsi:type="dcterms:W3CDTF">2023-02-20T09:01:00Z</dcterms:modified>
</cp:coreProperties>
</file>