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27" w:rsidRPr="00CB2722" w:rsidRDefault="00A45527" w:rsidP="00A45527">
      <w:pPr>
        <w:tabs>
          <w:tab w:val="left" w:pos="2565"/>
          <w:tab w:val="center" w:pos="4677"/>
        </w:tabs>
        <w:jc w:val="center"/>
        <w:outlineLvl w:val="0"/>
        <w:rPr>
          <w:b/>
          <w:sz w:val="32"/>
        </w:rPr>
      </w:pPr>
      <w:r w:rsidRPr="00CB2722">
        <w:rPr>
          <w:b/>
          <w:sz w:val="32"/>
        </w:rPr>
        <w:t xml:space="preserve">Администрация  </w:t>
      </w:r>
      <w:proofErr w:type="spellStart"/>
      <w:r w:rsidRPr="00CB2722">
        <w:rPr>
          <w:b/>
          <w:sz w:val="32"/>
        </w:rPr>
        <w:t>Россошинского</w:t>
      </w:r>
      <w:proofErr w:type="spellEnd"/>
      <w:r w:rsidRPr="00CB2722">
        <w:rPr>
          <w:b/>
          <w:sz w:val="32"/>
        </w:rPr>
        <w:t xml:space="preserve"> сельсовета</w:t>
      </w:r>
    </w:p>
    <w:p w:rsidR="00A45527" w:rsidRPr="00CB2722" w:rsidRDefault="00A45527" w:rsidP="00A45527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CB2722">
        <w:rPr>
          <w:b/>
          <w:sz w:val="28"/>
          <w:szCs w:val="28"/>
        </w:rPr>
        <w:t>Алтайского района            Алтайского края</w:t>
      </w:r>
    </w:p>
    <w:p w:rsidR="00A45527" w:rsidRPr="00CB2722" w:rsidRDefault="00A45527" w:rsidP="00A45527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A45527" w:rsidRPr="00CB2722" w:rsidRDefault="00A45527" w:rsidP="00A45527">
      <w:pPr>
        <w:tabs>
          <w:tab w:val="left" w:pos="1455"/>
        </w:tabs>
        <w:jc w:val="both"/>
        <w:rPr>
          <w:b/>
          <w:sz w:val="26"/>
        </w:rPr>
      </w:pPr>
    </w:p>
    <w:p w:rsidR="00A45527" w:rsidRPr="00CB2722" w:rsidRDefault="00A45527" w:rsidP="00A45527">
      <w:pPr>
        <w:tabs>
          <w:tab w:val="left" w:pos="1455"/>
        </w:tabs>
        <w:jc w:val="center"/>
        <w:rPr>
          <w:b/>
          <w:sz w:val="28"/>
          <w:szCs w:val="28"/>
        </w:rPr>
      </w:pPr>
      <w:r w:rsidRPr="00CB2722">
        <w:rPr>
          <w:b/>
          <w:sz w:val="28"/>
          <w:szCs w:val="28"/>
        </w:rPr>
        <w:t>ПОСТАНОВЛЕНИЕ</w:t>
      </w:r>
    </w:p>
    <w:p w:rsidR="00A45527" w:rsidRPr="00CB2722" w:rsidRDefault="00A45527" w:rsidP="00A45527">
      <w:pPr>
        <w:tabs>
          <w:tab w:val="left" w:pos="1455"/>
        </w:tabs>
        <w:jc w:val="both"/>
        <w:rPr>
          <w:sz w:val="26"/>
        </w:rPr>
      </w:pPr>
      <w:r>
        <w:rPr>
          <w:b/>
          <w:sz w:val="28"/>
          <w:szCs w:val="28"/>
        </w:rPr>
        <w:t>04.04.2024</w:t>
      </w:r>
      <w:r w:rsidRPr="00CB2722">
        <w:rPr>
          <w:b/>
          <w:sz w:val="28"/>
          <w:szCs w:val="28"/>
        </w:rPr>
        <w:t>г</w:t>
      </w:r>
      <w:r w:rsidRPr="00CB2722">
        <w:rPr>
          <w:sz w:val="28"/>
          <w:szCs w:val="28"/>
        </w:rPr>
        <w:t xml:space="preserve">.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CB2722">
        <w:rPr>
          <w:sz w:val="28"/>
          <w:szCs w:val="28"/>
        </w:rPr>
        <w:t xml:space="preserve">                </w:t>
      </w:r>
      <w:r w:rsidRPr="00CB272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</w:p>
    <w:p w:rsidR="00A45527" w:rsidRPr="00CB2722" w:rsidRDefault="00A45527" w:rsidP="00A45527">
      <w:pPr>
        <w:tabs>
          <w:tab w:val="left" w:pos="1455"/>
        </w:tabs>
        <w:jc w:val="center"/>
        <w:rPr>
          <w:b/>
          <w:sz w:val="28"/>
        </w:rPr>
      </w:pPr>
      <w:r w:rsidRPr="00CB2722">
        <w:rPr>
          <w:b/>
          <w:sz w:val="28"/>
        </w:rPr>
        <w:t>с. Россоши</w:t>
      </w:r>
    </w:p>
    <w:p w:rsidR="00A45527" w:rsidRDefault="00A45527" w:rsidP="00A455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527" w:rsidRPr="005D33BE" w:rsidRDefault="00A45527" w:rsidP="00A45527">
      <w:pPr>
        <w:pStyle w:val="ConsPlusTitle"/>
        <w:ind w:right="4959"/>
        <w:jc w:val="both"/>
        <w:rPr>
          <w:b w:val="0"/>
        </w:rPr>
      </w:pPr>
      <w:r w:rsidRPr="005D33BE">
        <w:rPr>
          <w:rFonts w:ascii="Times New Roman" w:hAnsi="Times New Roman" w:cs="Times New Roman"/>
          <w:b w:val="0"/>
          <w:sz w:val="28"/>
          <w:szCs w:val="28"/>
        </w:rPr>
        <w:t xml:space="preserve">О содействии органам государственной власти Алтайского края в информировании населения о мерах пожарной безопасности в границах села Россоши </w:t>
      </w:r>
      <w:proofErr w:type="spellStart"/>
      <w:r w:rsidRPr="005D33BE">
        <w:rPr>
          <w:rFonts w:ascii="Times New Roman" w:hAnsi="Times New Roman" w:cs="Times New Roman"/>
          <w:b w:val="0"/>
          <w:sz w:val="28"/>
          <w:szCs w:val="28"/>
        </w:rPr>
        <w:t>Россошинского</w:t>
      </w:r>
      <w:proofErr w:type="spellEnd"/>
      <w:r w:rsidRPr="005D33BE">
        <w:rPr>
          <w:rFonts w:ascii="Times New Roman" w:hAnsi="Times New Roman" w:cs="Times New Roman"/>
          <w:b w:val="0"/>
          <w:sz w:val="28"/>
          <w:szCs w:val="28"/>
        </w:rPr>
        <w:t xml:space="preserve"> сельсовета Алтайского района Алтайского края</w:t>
      </w:r>
    </w:p>
    <w:p w:rsidR="00A45527" w:rsidRDefault="00A45527" w:rsidP="00A4552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5527" w:rsidRPr="00E4495A" w:rsidRDefault="00A45527" w:rsidP="00A45527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B747B7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B747B7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</w:t>
      </w:r>
    </w:p>
    <w:p w:rsidR="00A45527" w:rsidRDefault="00A45527" w:rsidP="00A455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B7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B747B7">
        <w:rPr>
          <w:rFonts w:ascii="Times New Roman" w:hAnsi="Times New Roman" w:cs="Times New Roman"/>
          <w:b/>
          <w:sz w:val="28"/>
          <w:szCs w:val="28"/>
        </w:rPr>
        <w:t>:</w:t>
      </w:r>
    </w:p>
    <w:p w:rsidR="00A45527" w:rsidRPr="00B747B7" w:rsidRDefault="00A45527" w:rsidP="00A45527">
      <w:pPr>
        <w:pStyle w:val="ConsPlusNormal"/>
        <w:jc w:val="both"/>
        <w:rPr>
          <w:b/>
        </w:rPr>
      </w:pPr>
    </w:p>
    <w:p w:rsidR="00A45527" w:rsidRDefault="00A45527" w:rsidP="00A455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42" w:history="1">
        <w:proofErr w:type="gramStart"/>
        <w:r w:rsidRPr="00B747B7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B747B7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оказания содействия органам государственной власти Алтайского края в информировании населения о мерах пожарной безопасности в границах населенного села Россоши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(приложение).</w:t>
      </w:r>
    </w:p>
    <w:p w:rsidR="00A45527" w:rsidRDefault="00A45527" w:rsidP="00A45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348">
        <w:rPr>
          <w:sz w:val="28"/>
          <w:szCs w:val="28"/>
        </w:rPr>
        <w:t xml:space="preserve"> </w:t>
      </w:r>
      <w:r w:rsidRPr="007C1BFD">
        <w:rPr>
          <w:sz w:val="28"/>
          <w:szCs w:val="28"/>
        </w:rPr>
        <w:t xml:space="preserve">Обнародовать настоящее постановление </w:t>
      </w:r>
      <w:r>
        <w:rPr>
          <w:sz w:val="28"/>
          <w:szCs w:val="28"/>
        </w:rPr>
        <w:t>в установленном порядке.</w:t>
      </w:r>
    </w:p>
    <w:p w:rsidR="00A45527" w:rsidRDefault="00A45527" w:rsidP="00A455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Pr="00E4495A" w:rsidRDefault="00A45527" w:rsidP="00A45527">
      <w:pPr>
        <w:tabs>
          <w:tab w:val="left" w:pos="7500"/>
        </w:tabs>
        <w:jc w:val="both"/>
        <w:rPr>
          <w:sz w:val="28"/>
          <w:szCs w:val="28"/>
        </w:rPr>
      </w:pPr>
      <w:r w:rsidRPr="00E4495A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>Г.В. Пяткова</w:t>
      </w:r>
    </w:p>
    <w:p w:rsidR="00A45527" w:rsidRPr="00235348" w:rsidRDefault="00A45527" w:rsidP="00A45527">
      <w:pPr>
        <w:jc w:val="both"/>
        <w:rPr>
          <w:b/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jc w:val="both"/>
        <w:rPr>
          <w:sz w:val="28"/>
          <w:szCs w:val="28"/>
        </w:rPr>
      </w:pPr>
    </w:p>
    <w:p w:rsidR="00A45527" w:rsidRDefault="00A45527" w:rsidP="00A455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5527" w:rsidRDefault="00A45527" w:rsidP="00A455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45527" w:rsidRDefault="00A45527" w:rsidP="00A4552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04.04.2024г. № 21</w:t>
      </w:r>
    </w:p>
    <w:p w:rsidR="00A45527" w:rsidRDefault="00A45527" w:rsidP="00A455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45527" w:rsidRDefault="00A45527" w:rsidP="00A455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оказания содействия органам государственной власти Алтайского края в информировании населения о мерах пожарной безопасности в границах села Россоши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</w:p>
    <w:p w:rsidR="00A45527" w:rsidRDefault="00A45527" w:rsidP="00A455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5527" w:rsidRDefault="00A45527" w:rsidP="00A455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оказания содействия органам государственной власти Алтайского края в информировании населения о мерах пожарной безопасности в границах села Россоши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(далее - Положение) разработано в соответствии с Федеральным </w:t>
      </w:r>
      <w:hyperlink r:id="rId6" w:history="1">
        <w:r w:rsidRPr="00180060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ом</w:t>
      </w:r>
      <w:r w:rsidRPr="0018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 21.12.1994 № 69-ФЗ «О пожарной безопасности».</w:t>
      </w:r>
      <w:proofErr w:type="gramEnd"/>
    </w:p>
    <w:p w:rsidR="00A45527" w:rsidRDefault="00A45527" w:rsidP="00A455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Настоящий порядок определяет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информирования населения о мерах пожарной безопасности в границах села Россоши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края.</w:t>
      </w:r>
    </w:p>
    <w:p w:rsidR="00A45527" w:rsidRDefault="00A45527" w:rsidP="00A45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27" w:rsidRDefault="00A45527" w:rsidP="00A455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II. Основные задачи информирования населения о мерах пожарной безопасности</w:t>
      </w:r>
    </w:p>
    <w:p w:rsidR="00A45527" w:rsidRDefault="00A45527" w:rsidP="00A45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27" w:rsidRDefault="00A45527" w:rsidP="00A455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Основными задачами информирования населения о мерах пожарной безопасности являются:</w:t>
      </w:r>
    </w:p>
    <w:p w:rsidR="00A45527" w:rsidRDefault="00A45527" w:rsidP="00A455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A45527" w:rsidRDefault="00A45527" w:rsidP="00A45527">
      <w:pPr>
        <w:ind w:firstLine="709"/>
        <w:jc w:val="both"/>
      </w:pPr>
      <w:r>
        <w:rPr>
          <w:sz w:val="28"/>
          <w:szCs w:val="28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A45527" w:rsidRDefault="00A45527" w:rsidP="00A45527">
      <w:pPr>
        <w:ind w:firstLine="709"/>
        <w:jc w:val="both"/>
      </w:pPr>
      <w:r>
        <w:rPr>
          <w:sz w:val="28"/>
          <w:szCs w:val="28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A45527" w:rsidRDefault="00A45527" w:rsidP="00A45527">
      <w:pPr>
        <w:widowControl w:val="0"/>
        <w:shd w:val="clear" w:color="auto" w:fill="FFFFFF"/>
        <w:tabs>
          <w:tab w:val="left" w:pos="571"/>
        </w:tabs>
        <w:ind w:right="-1" w:firstLine="709"/>
        <w:jc w:val="both"/>
      </w:pPr>
      <w:r>
        <w:rPr>
          <w:sz w:val="28"/>
          <w:szCs w:val="28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A45527" w:rsidRDefault="00A45527" w:rsidP="00A455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A45527" w:rsidRDefault="00A45527" w:rsidP="00A45527">
      <w:pPr>
        <w:pStyle w:val="ConsPlusNormal"/>
        <w:jc w:val="both"/>
      </w:pPr>
    </w:p>
    <w:p w:rsidR="00A45527" w:rsidRDefault="00A45527" w:rsidP="00A4552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A45527" w:rsidRDefault="00A45527" w:rsidP="00A45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27" w:rsidRDefault="00A45527" w:rsidP="00A45527">
      <w:pPr>
        <w:autoSpaceDE w:val="0"/>
        <w:ind w:firstLine="540"/>
        <w:jc w:val="both"/>
      </w:pPr>
      <w:r>
        <w:rPr>
          <w:sz w:val="28"/>
          <w:szCs w:val="28"/>
        </w:rPr>
        <w:t>4. Информирование населения о мерах пожарной безопасности осуществляется органами местного самоуправления предупреждения и ликвидации чрезвычайных ситуаций:</w:t>
      </w:r>
    </w:p>
    <w:p w:rsidR="00A45527" w:rsidRDefault="00A45527" w:rsidP="00A45527">
      <w:pPr>
        <w:autoSpaceDE w:val="0"/>
        <w:ind w:firstLine="539"/>
        <w:jc w:val="both"/>
      </w:pPr>
      <w:r>
        <w:rPr>
          <w:sz w:val="28"/>
          <w:szCs w:val="28"/>
        </w:rPr>
        <w:t xml:space="preserve">1) через официальные сайты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Интернет;</w:t>
      </w:r>
    </w:p>
    <w:p w:rsidR="00A45527" w:rsidRDefault="00A45527" w:rsidP="00A45527">
      <w:pPr>
        <w:autoSpaceDE w:val="0"/>
        <w:ind w:firstLine="539"/>
        <w:jc w:val="both"/>
      </w:pPr>
      <w:r>
        <w:rPr>
          <w:sz w:val="28"/>
          <w:szCs w:val="28"/>
        </w:rPr>
        <w:t>2) через средства массовой информации;</w:t>
      </w:r>
    </w:p>
    <w:p w:rsidR="00A45527" w:rsidRDefault="00A45527" w:rsidP="00A45527">
      <w:pPr>
        <w:autoSpaceDE w:val="0"/>
        <w:ind w:firstLine="539"/>
        <w:jc w:val="both"/>
      </w:pPr>
      <w:r>
        <w:rPr>
          <w:sz w:val="28"/>
          <w:szCs w:val="28"/>
        </w:rPr>
        <w:t>3) с использованием специализированных технических средств оповещения и информирования;</w:t>
      </w:r>
    </w:p>
    <w:p w:rsidR="00A45527" w:rsidRDefault="00A45527" w:rsidP="00A45527">
      <w:pPr>
        <w:autoSpaceDE w:val="0"/>
        <w:ind w:firstLine="539"/>
        <w:jc w:val="both"/>
      </w:pPr>
      <w:r>
        <w:rPr>
          <w:sz w:val="28"/>
          <w:szCs w:val="28"/>
        </w:rPr>
        <w:t>5. Информирование населения о мерах пожарной безопасности может осуществляться посредством:</w:t>
      </w:r>
    </w:p>
    <w:p w:rsidR="00A45527" w:rsidRDefault="00A45527" w:rsidP="00A45527">
      <w:pPr>
        <w:autoSpaceDE w:val="0"/>
        <w:ind w:firstLine="539"/>
        <w:jc w:val="both"/>
      </w:pPr>
      <w:r>
        <w:rPr>
          <w:sz w:val="28"/>
          <w:szCs w:val="28"/>
        </w:rPr>
        <w:t>- организации и проведения в установленном порядке собраний населения;</w:t>
      </w:r>
    </w:p>
    <w:p w:rsidR="00A45527" w:rsidRPr="005D33BE" w:rsidRDefault="00A45527" w:rsidP="00A45527">
      <w:pPr>
        <w:autoSpaceDE w:val="0"/>
        <w:ind w:firstLine="539"/>
        <w:jc w:val="both"/>
        <w:rPr>
          <w:sz w:val="28"/>
          <w:szCs w:val="28"/>
        </w:rPr>
      </w:pPr>
      <w:r w:rsidRPr="005D33BE">
        <w:rPr>
          <w:sz w:val="28"/>
          <w:szCs w:val="28"/>
        </w:rPr>
        <w:t>- размещение информации в средствах массовой информации, официальном сайте, в общедоступных местах, на досках объявлений, информационных стендах и т.п.;</w:t>
      </w:r>
    </w:p>
    <w:p w:rsidR="00A45527" w:rsidRPr="005D33BE" w:rsidRDefault="00A45527" w:rsidP="00A45527">
      <w:pPr>
        <w:autoSpaceDE w:val="0"/>
        <w:ind w:firstLine="539"/>
        <w:jc w:val="both"/>
        <w:rPr>
          <w:sz w:val="28"/>
          <w:szCs w:val="28"/>
        </w:rPr>
      </w:pPr>
      <w:r w:rsidRPr="005D33BE">
        <w:rPr>
          <w:sz w:val="28"/>
          <w:szCs w:val="28"/>
        </w:rPr>
        <w:t xml:space="preserve">- при личном посещении гражданином администрации </w:t>
      </w:r>
      <w:proofErr w:type="spellStart"/>
      <w:r w:rsidRPr="005D33BE">
        <w:rPr>
          <w:sz w:val="28"/>
          <w:szCs w:val="28"/>
        </w:rPr>
        <w:t>Россошинского</w:t>
      </w:r>
      <w:proofErr w:type="spellEnd"/>
      <w:r w:rsidRPr="005D33BE">
        <w:rPr>
          <w:sz w:val="28"/>
          <w:szCs w:val="28"/>
        </w:rPr>
        <w:t xml:space="preserve"> сельсовета;</w:t>
      </w:r>
    </w:p>
    <w:p w:rsidR="00A45527" w:rsidRPr="00EF5C79" w:rsidRDefault="00A45527" w:rsidP="00A45527">
      <w:pPr>
        <w:autoSpaceDE w:val="0"/>
        <w:ind w:firstLine="539"/>
        <w:jc w:val="both"/>
        <w:rPr>
          <w:sz w:val="28"/>
          <w:szCs w:val="28"/>
          <w:lang w:val="en-US"/>
        </w:rPr>
      </w:pPr>
      <w:r w:rsidRPr="005D33BE">
        <w:rPr>
          <w:sz w:val="28"/>
          <w:szCs w:val="28"/>
        </w:rPr>
        <w:t xml:space="preserve">- проведение </w:t>
      </w:r>
      <w:proofErr w:type="spellStart"/>
      <w:r w:rsidRPr="005D33BE">
        <w:rPr>
          <w:sz w:val="28"/>
          <w:szCs w:val="28"/>
        </w:rPr>
        <w:t>по</w:t>
      </w:r>
      <w:r>
        <w:rPr>
          <w:sz w:val="28"/>
          <w:szCs w:val="28"/>
        </w:rPr>
        <w:t>дворовых</w:t>
      </w:r>
      <w:proofErr w:type="spellEnd"/>
      <w:r>
        <w:rPr>
          <w:sz w:val="28"/>
          <w:szCs w:val="28"/>
        </w:rPr>
        <w:t xml:space="preserve"> (поквартирных) обходов</w:t>
      </w:r>
    </w:p>
    <w:p w:rsidR="00163C81" w:rsidRDefault="00163C81"/>
    <w:sectPr w:rsidR="00163C81" w:rsidSect="0016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27"/>
    <w:rsid w:val="00163C81"/>
    <w:rsid w:val="00A4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527"/>
    <w:rPr>
      <w:color w:val="0000FF"/>
      <w:u w:val="single"/>
    </w:rPr>
  </w:style>
  <w:style w:type="paragraph" w:customStyle="1" w:styleId="ConsPlusNormal">
    <w:name w:val="ConsPlusNormal"/>
    <w:rsid w:val="00A455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A455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2024-04-10T04:40:00Z</dcterms:created>
  <dcterms:modified xsi:type="dcterms:W3CDTF">2024-04-10T04:40:00Z</dcterms:modified>
</cp:coreProperties>
</file>