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44" w:rsidRPr="00644C9A" w:rsidRDefault="00D23844" w:rsidP="00D23844">
      <w:pPr>
        <w:jc w:val="center"/>
        <w:rPr>
          <w:sz w:val="28"/>
          <w:szCs w:val="28"/>
        </w:rPr>
      </w:pPr>
      <w:r w:rsidRPr="00644C9A">
        <w:rPr>
          <w:sz w:val="28"/>
          <w:szCs w:val="28"/>
        </w:rPr>
        <w:t>Собрание депутатов  Россошинского сельсовета</w:t>
      </w:r>
    </w:p>
    <w:p w:rsidR="00D23844" w:rsidRPr="00644C9A" w:rsidRDefault="00D23844" w:rsidP="00D23844">
      <w:pPr>
        <w:jc w:val="center"/>
        <w:rPr>
          <w:sz w:val="28"/>
          <w:szCs w:val="28"/>
        </w:rPr>
      </w:pPr>
      <w:r w:rsidRPr="00644C9A">
        <w:rPr>
          <w:sz w:val="28"/>
          <w:szCs w:val="28"/>
        </w:rPr>
        <w:t>Алтайского района  Алтайского края</w:t>
      </w:r>
    </w:p>
    <w:p w:rsidR="00D23844" w:rsidRPr="00064A7E" w:rsidRDefault="00D23844" w:rsidP="00D23844"/>
    <w:p w:rsidR="00D23844" w:rsidRPr="00644C9A" w:rsidRDefault="00D23844" w:rsidP="00D23844">
      <w:pPr>
        <w:jc w:val="center"/>
      </w:pPr>
      <w:r w:rsidRPr="00644C9A">
        <w:rPr>
          <w:bCs/>
          <w:sz w:val="28"/>
          <w:szCs w:val="28"/>
        </w:rPr>
        <w:t>РЕШЕНИЕ</w:t>
      </w:r>
    </w:p>
    <w:p w:rsidR="00D23844" w:rsidRPr="00644C9A" w:rsidRDefault="00D23844" w:rsidP="00D23844">
      <w:pPr>
        <w:jc w:val="center"/>
      </w:pPr>
      <w:r w:rsidRPr="00644C9A">
        <w:rPr>
          <w:sz w:val="28"/>
          <w:szCs w:val="28"/>
        </w:rPr>
        <w:t>с. Россоши</w:t>
      </w:r>
    </w:p>
    <w:p w:rsidR="00D23844" w:rsidRPr="00644C9A" w:rsidRDefault="00D23844" w:rsidP="00D23844"/>
    <w:p w:rsidR="00D23844" w:rsidRDefault="00D23844" w:rsidP="00D23844">
      <w:pPr>
        <w:tabs>
          <w:tab w:val="left" w:pos="7605"/>
        </w:tabs>
      </w:pPr>
      <w:r>
        <w:t>28.12.2022</w:t>
      </w:r>
      <w:r>
        <w:tab/>
        <w:t>№ 18</w:t>
      </w:r>
    </w:p>
    <w:p w:rsidR="00D23844" w:rsidRPr="00644C9A" w:rsidRDefault="00D23844" w:rsidP="00D23844">
      <w:pPr>
        <w:tabs>
          <w:tab w:val="left" w:pos="7605"/>
        </w:tabs>
      </w:pPr>
    </w:p>
    <w:p w:rsidR="00D23844" w:rsidRPr="00064A7E" w:rsidRDefault="00D23844" w:rsidP="00D23844">
      <w:pPr>
        <w:jc w:val="center"/>
      </w:pPr>
      <w:r w:rsidRPr="00064A7E">
        <w:rPr>
          <w:b/>
          <w:bCs/>
          <w:sz w:val="28"/>
          <w:szCs w:val="28"/>
        </w:rPr>
        <w:t>О бюджете Россошинского сельсовета Алтайского района Алтайского края</w:t>
      </w:r>
    </w:p>
    <w:p w:rsidR="00D23844" w:rsidRPr="00064A7E" w:rsidRDefault="00D23844" w:rsidP="00D23844">
      <w:pPr>
        <w:jc w:val="center"/>
      </w:pPr>
      <w:r w:rsidRPr="00064A7E">
        <w:rPr>
          <w:b/>
          <w:bCs/>
          <w:sz w:val="28"/>
          <w:szCs w:val="28"/>
        </w:rPr>
        <w:t>на 2023 год и на плановый период 2024 и 2025 годов</w:t>
      </w:r>
    </w:p>
    <w:p w:rsidR="00D23844" w:rsidRPr="00064A7E" w:rsidRDefault="00D23844" w:rsidP="00D23844"/>
    <w:p w:rsidR="00D23844" w:rsidRPr="00064A7E" w:rsidRDefault="00D23844" w:rsidP="00D23844">
      <w:pPr>
        <w:ind w:firstLine="800"/>
      </w:pPr>
      <w:r w:rsidRPr="00064A7E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Основные характеристики бюджета сельского поселения на 2023 год и на плановый период 2024 и 2025 годов</w:t>
      </w:r>
    </w:p>
    <w:p w:rsidR="00D23844" w:rsidRPr="00064A7E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Утвердить основные характеристики бюджета сельского поселения на 2023 год: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прогнозируемый общий объем доходов бюджета сельского поселения в сумме 2 575,1 тыс. рублей, в том числе объем межбюджетных трансфертов, получаемых из других бюджетов, в сумме 1 754,1 тыс. рублей;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общий объем расходов бюджета сельского поселения в сумме 2 575,1 тыс. рублей;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дефицит бюджета сельского поселения в сумме 0,0 тыс. рублей.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Утвердить основные характеристики бюджета сельского поселения на 2024 год и на 2025 год: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прогнозируемый общий объем доходов бюджета сельского поселения на 2024 год  в  сумме 2 334,4 тыс.  рублей,  в  том  числе  объем трансфертов, получаемых из других бюджетов, в сумме 1 500,4 тыс. рублей и на 2025 год в сумме 2 358,4 тыс. рублей,  в  том  числе объем межбюджетных трансфертов, получаемых из других бюджетов, в сумме 1 514,4 тыс. рублей;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общий  объем  расходов  бюджета  сельского поселения на 2024 год в сумме 2 334,4 тыс. рублей, в том числе условно утвержденные расходы в сумме 55,0 тыс. рублей  и 2025 год  в  сумме 2 358,4 тыс. рублей, в том числе условно утвержденные расходы в сумме 111,0 тыс. рублей;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 xml:space="preserve"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</w:t>
      </w:r>
      <w:r w:rsidRPr="00064A7E">
        <w:rPr>
          <w:sz w:val="28"/>
          <w:szCs w:val="28"/>
        </w:rPr>
        <w:lastRenderedPageBreak/>
        <w:t>тыс. рублей, в том числе верхний предел долга по муниципальным гарантиям в сумме 0,0 тыс. рублей.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дефицит бюджета сельского поселения на 2024 год в сумме 0,0 тыс. рублей и на 2025 год в сумме 0,0 тыс. рублей.</w:t>
      </w:r>
    </w:p>
    <w:p w:rsidR="00D23844" w:rsidRPr="00644C9A" w:rsidRDefault="00D23844" w:rsidP="00D23844">
      <w:pPr>
        <w:ind w:firstLine="800"/>
      </w:pPr>
      <w:r w:rsidRPr="00064A7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 w:rsidRPr="00644C9A">
        <w:rPr>
          <w:sz w:val="28"/>
          <w:szCs w:val="28"/>
        </w:rPr>
        <w:t>2 к настоящему Решению.</w:t>
      </w:r>
    </w:p>
    <w:p w:rsidR="00D23844" w:rsidRPr="00644C9A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Бюджетные ассигнования бюджета сельского поселения на 2023 год и на плановый период 2024 и 2025 годов</w:t>
      </w:r>
    </w:p>
    <w:p w:rsidR="00D23844" w:rsidRPr="00064A7E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Утвердить:</w:t>
      </w:r>
    </w:p>
    <w:p w:rsidR="00D23844" w:rsidRPr="00644C9A" w:rsidRDefault="00D23844" w:rsidP="00D23844">
      <w:pPr>
        <w:ind w:firstLine="800"/>
      </w:pPr>
      <w:r w:rsidRPr="00064A7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644C9A">
        <w:rPr>
          <w:sz w:val="28"/>
          <w:szCs w:val="28"/>
        </w:rPr>
        <w:t>3 к настоящему Решению;</w:t>
      </w:r>
    </w:p>
    <w:p w:rsidR="00D23844" w:rsidRPr="00644C9A" w:rsidRDefault="00D23844" w:rsidP="00D23844">
      <w:pPr>
        <w:ind w:firstLine="800"/>
      </w:pPr>
      <w:r w:rsidRPr="00064A7E">
        <w:rPr>
          <w:sz w:val="28"/>
          <w:szCs w:val="28"/>
        </w:rPr>
        <w:t>2)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644C9A">
        <w:rPr>
          <w:sz w:val="28"/>
          <w:szCs w:val="28"/>
        </w:rPr>
        <w:t>4 к настоящему Решению;</w:t>
      </w:r>
    </w:p>
    <w:p w:rsidR="00D23844" w:rsidRPr="00644C9A" w:rsidRDefault="00D23844" w:rsidP="00D23844">
      <w:pPr>
        <w:ind w:firstLine="800"/>
      </w:pPr>
      <w:r w:rsidRPr="00064A7E">
        <w:rPr>
          <w:sz w:val="28"/>
          <w:szCs w:val="28"/>
        </w:rPr>
        <w:t>3)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ведомственную структуру расходов бюджета сельского поселения на 2023  год согласно приложению </w:t>
      </w:r>
      <w:r w:rsidRPr="00644C9A">
        <w:rPr>
          <w:sz w:val="28"/>
          <w:szCs w:val="28"/>
        </w:rPr>
        <w:t>5 к настоящему Решению;</w:t>
      </w:r>
    </w:p>
    <w:p w:rsidR="00D23844" w:rsidRPr="00644C9A" w:rsidRDefault="00D23844" w:rsidP="00D23844">
      <w:pPr>
        <w:ind w:firstLine="800"/>
      </w:pPr>
      <w:r w:rsidRPr="00064A7E">
        <w:rPr>
          <w:sz w:val="28"/>
          <w:szCs w:val="28"/>
        </w:rPr>
        <w:t>4)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644C9A">
        <w:rPr>
          <w:sz w:val="28"/>
          <w:szCs w:val="28"/>
        </w:rPr>
        <w:t>6  к  настоящему Решению;</w:t>
      </w:r>
    </w:p>
    <w:p w:rsidR="00D23844" w:rsidRPr="00644C9A" w:rsidRDefault="00D23844" w:rsidP="00D23844">
      <w:pPr>
        <w:ind w:firstLine="800"/>
      </w:pPr>
      <w:r w:rsidRPr="00064A7E">
        <w:rPr>
          <w:sz w:val="28"/>
          <w:szCs w:val="28"/>
        </w:rPr>
        <w:t>5)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644C9A">
        <w:rPr>
          <w:sz w:val="28"/>
          <w:szCs w:val="28"/>
        </w:rPr>
        <w:t>7 к настоящему Решению;</w:t>
      </w:r>
    </w:p>
    <w:p w:rsidR="00D23844" w:rsidRPr="00644C9A" w:rsidRDefault="00D23844" w:rsidP="00D23844">
      <w:pPr>
        <w:ind w:firstLine="800"/>
      </w:pPr>
      <w:r w:rsidRPr="00064A7E">
        <w:rPr>
          <w:sz w:val="28"/>
          <w:szCs w:val="28"/>
        </w:rPr>
        <w:t>6)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и 2025 годы  согласно  приложению </w:t>
      </w:r>
      <w:r w:rsidRPr="00644C9A">
        <w:rPr>
          <w:sz w:val="28"/>
          <w:szCs w:val="28"/>
        </w:rPr>
        <w:t>8  к  настоящему Решению.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Утвердить общий объем бюджетных ассигнований, направляемых на исполнение публичных нормативных обязательств, на 2023 год в сумме 115,3 тыс. рублей, на 2024 год в сумме 115,3 тыс. рублей и на 2025 год в сумме 115,3 тыс. рублей.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3. Утвердить объем бюджетных ассигнований резервного фонда администрации Россошинского сельсовета на 2023 год в сумме 10,0 тыс. рублей, на 2024 год в сумме 10,0 тыс. рублей, на 2025 год в сумме 10,0 тыс. рублей.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 xml:space="preserve">4. Утвердить общий объем бюджетных ассигнований, предусмотренных на исполнение муниципальных гарантий в 2023 году за счет источников финансирования дефицита местного бюджета 0,0 тыс. рублей, за счет расходов местного бюджета 0,0 тыс. рублей, в 2024 и 2025 </w:t>
      </w:r>
      <w:r w:rsidRPr="00064A7E">
        <w:rPr>
          <w:sz w:val="28"/>
          <w:szCs w:val="28"/>
        </w:rPr>
        <w:lastRenderedPageBreak/>
        <w:t>годах за счет источников финансирования дефицита местного бюджета 0,0 тыс. рублей и 0,0 тыс. рублей, за счет расходов местного бюджета 0,0 тыс. рублей и 0,0 тыс. рублей соответственно. .</w:t>
      </w:r>
    </w:p>
    <w:p w:rsidR="00D23844" w:rsidRPr="00064A7E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3. Межбюджетные трансферты</w:t>
      </w:r>
    </w:p>
    <w:p w:rsidR="00D23844" w:rsidRPr="00064A7E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Утвердить объем межбюджетных трансфертов, подлежащих перечислению в 2023 году в бюджет Алтайского района  из бюджета Россошинского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Утвердить объем межбюджетных трансфертов, подлежащих перечислению в 2024 году в бюджет Алтайского района  из бюджета Россошинского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Утвердить объем межбюджетных трансфертов, подлежащих перечислению в 2025 году в бюджет Алтайского района  из бюджета Россошинского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 w:rsidR="00D23844" w:rsidRPr="00064A7E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Особенности исполнения бюджета сельского поселения</w:t>
      </w:r>
    </w:p>
    <w:p w:rsidR="00D23844" w:rsidRPr="00064A7E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 Администрация Россошинского сельсовета Алтайского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>Рекомендовать органам местного самоуправления Россошинского сельсовета Алтайского района Алтайского края не принимать решений, приводящих к увеличению численности муниципальных служащих.</w:t>
      </w:r>
    </w:p>
    <w:p w:rsidR="00D23844" w:rsidRPr="00064A7E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Муниципальные заимствования и предоставление муниципальных гарантий</w:t>
      </w:r>
    </w:p>
    <w:p w:rsidR="00D23844" w:rsidRPr="00064A7E" w:rsidRDefault="00D23844" w:rsidP="00D23844">
      <w:pPr>
        <w:ind w:firstLine="800"/>
      </w:pPr>
    </w:p>
    <w:p w:rsidR="00D23844" w:rsidRPr="00644C9A" w:rsidRDefault="00D23844" w:rsidP="00D23844">
      <w:pPr>
        <w:ind w:firstLine="800"/>
      </w:pPr>
      <w:r w:rsidRPr="00064A7E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Утвердить программу муниципальных заимствований Россошинского сельсовета Алтайского района Алтайского края, предусмотренных на  2023 год и на плановый период 2024 и 2025 годов, согласно приложению </w:t>
      </w:r>
      <w:r w:rsidRPr="00644C9A">
        <w:rPr>
          <w:sz w:val="28"/>
          <w:szCs w:val="28"/>
        </w:rPr>
        <w:t>9 к настоящему Решению.</w:t>
      </w:r>
    </w:p>
    <w:p w:rsidR="00D23844" w:rsidRPr="00644C9A" w:rsidRDefault="00D23844" w:rsidP="00D23844">
      <w:pPr>
        <w:ind w:firstLine="800"/>
      </w:pPr>
      <w:r w:rsidRPr="00064A7E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64A7E">
        <w:rPr>
          <w:sz w:val="28"/>
          <w:szCs w:val="28"/>
        </w:rPr>
        <w:t xml:space="preserve">Утвердить программу муниципальных гарантий Россошинского сельсовета Алтайского района Алтайского края, на 2023 год согласно приложению 10 к настоящему Решению и на плановый период 2024 и 2025 годов, согласно приложению </w:t>
      </w:r>
      <w:r w:rsidRPr="00644C9A">
        <w:rPr>
          <w:sz w:val="28"/>
          <w:szCs w:val="28"/>
        </w:rPr>
        <w:t>11 к настоящему Решению.</w:t>
      </w:r>
    </w:p>
    <w:p w:rsidR="00D23844" w:rsidRPr="00644C9A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Приведение решений и иных нормативных правовых актов Россошинского сельсовета Алтайского района Алтайского края в соответствие с настоящим Решением</w:t>
      </w:r>
    </w:p>
    <w:p w:rsidR="00D23844" w:rsidRPr="00064A7E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Решения и иные нормативные правовые акты Россошинского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D23844" w:rsidRPr="00064A7E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b/>
          <w:bCs/>
          <w:sz w:val="28"/>
          <w:szCs w:val="28"/>
        </w:rPr>
        <w:t>Статья</w:t>
      </w:r>
      <w:r>
        <w:rPr>
          <w:b/>
          <w:bCs/>
          <w:sz w:val="28"/>
          <w:szCs w:val="28"/>
        </w:rPr>
        <w:t> </w:t>
      </w:r>
      <w:r w:rsidRPr="00064A7E">
        <w:rPr>
          <w:b/>
          <w:bCs/>
          <w:sz w:val="28"/>
          <w:szCs w:val="28"/>
        </w:rPr>
        <w:t>7. Вступление в силу настоящего Решения</w:t>
      </w:r>
    </w:p>
    <w:p w:rsidR="00D23844" w:rsidRPr="00064A7E" w:rsidRDefault="00D23844" w:rsidP="00D23844">
      <w:pPr>
        <w:ind w:firstLine="800"/>
      </w:pPr>
    </w:p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Настоящее Решение вступает в силу с 1 января 2023 года.</w:t>
      </w: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5108"/>
        <w:gridCol w:w="3917"/>
      </w:tblGrid>
      <w:tr w:rsidR="00D23844" w:rsidTr="00D55AC8">
        <w:tc>
          <w:tcPr>
            <w:tcW w:w="283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Глава Россошинского сельсовета Алтайского района Алтайского края</w:t>
            </w:r>
          </w:p>
        </w:tc>
        <w:tc>
          <w:tcPr>
            <w:tcW w:w="2170" w:type="pct"/>
          </w:tcPr>
          <w:p w:rsidR="00D23844" w:rsidRDefault="00D23844" w:rsidP="00D55AC8">
            <w:pPr>
              <w:jc w:val="right"/>
            </w:pPr>
            <w:r>
              <w:rPr>
                <w:sz w:val="28"/>
                <w:szCs w:val="28"/>
              </w:rPr>
              <w:t>Пяткова Г.В.</w:t>
            </w:r>
          </w:p>
        </w:tc>
      </w:tr>
    </w:tbl>
    <w:p w:rsidR="00D23844" w:rsidRDefault="00D23844" w:rsidP="00D23844"/>
    <w:p w:rsidR="00D23844" w:rsidRDefault="00D23844" w:rsidP="00D23844">
      <w:r>
        <w:rPr>
          <w:sz w:val="28"/>
          <w:szCs w:val="28"/>
        </w:rPr>
        <w:t>с. Россоши</w:t>
      </w:r>
    </w:p>
    <w:p w:rsidR="00D23844" w:rsidRDefault="00D23844" w:rsidP="00D23844">
      <w:bookmarkStart w:id="0" w:name="_GoBack"/>
      <w:bookmarkEnd w:id="0"/>
    </w:p>
    <w:p w:rsidR="00D23844" w:rsidRDefault="00D23844" w:rsidP="00D23844">
      <w:pPr>
        <w:sectPr w:rsidR="00D2384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1</w:t>
            </w:r>
          </w:p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</w:tr>
    </w:tbl>
    <w:p w:rsidR="00D23844" w:rsidRPr="00064A7E" w:rsidRDefault="00D23844" w:rsidP="00D23844"/>
    <w:p w:rsidR="00D23844" w:rsidRPr="00064A7E" w:rsidRDefault="00D23844" w:rsidP="00D23844"/>
    <w:p w:rsidR="00D23844" w:rsidRPr="00064A7E" w:rsidRDefault="00D23844" w:rsidP="00D23844"/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Источники финансирования дефицита бюджета сельского поселения на 2023 год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25"/>
        <w:gridCol w:w="4102"/>
      </w:tblGrid>
      <w:tr w:rsidR="00D23844" w:rsidTr="00D55AC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Сумма, тыс. рублей</w:t>
            </w:r>
          </w:p>
        </w:tc>
      </w:tr>
      <w:tr w:rsidR="00D23844" w:rsidTr="00D55AC8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</w:tr>
    </w:tbl>
    <w:p w:rsidR="00D23844" w:rsidRDefault="00D23844" w:rsidP="00D23844">
      <w:pPr>
        <w:sectPr w:rsidR="00D2384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2</w:t>
            </w:r>
          </w:p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</w:tr>
    </w:tbl>
    <w:p w:rsidR="00D23844" w:rsidRPr="00064A7E" w:rsidRDefault="00D23844" w:rsidP="00D23844"/>
    <w:p w:rsidR="00D23844" w:rsidRPr="00064A7E" w:rsidRDefault="00D23844" w:rsidP="00D23844"/>
    <w:p w:rsidR="00D23844" w:rsidRPr="00064A7E" w:rsidRDefault="00D23844" w:rsidP="00D23844"/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Источники финансирования дефицита бюджета сельского поселения на плановый период 2024 и 2025 годов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981"/>
        <w:gridCol w:w="2138"/>
        <w:gridCol w:w="1908"/>
      </w:tblGrid>
      <w:tr w:rsidR="00D23844" w:rsidRPr="00644C9A" w:rsidTr="00D55AC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2025 год, тыс. рублей</w:t>
            </w:r>
          </w:p>
        </w:tc>
      </w:tr>
      <w:tr w:rsidR="00D23844" w:rsidTr="00D55AC8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</w:tr>
    </w:tbl>
    <w:p w:rsidR="00D23844" w:rsidRDefault="00D23844" w:rsidP="00D23844">
      <w:pPr>
        <w:sectPr w:rsidR="00D2384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3</w:t>
            </w:r>
          </w:p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</w:tr>
    </w:tbl>
    <w:p w:rsidR="00D23844" w:rsidRPr="00064A7E" w:rsidRDefault="00D23844" w:rsidP="00D23844"/>
    <w:p w:rsidR="00D23844" w:rsidRPr="00064A7E" w:rsidRDefault="00D23844" w:rsidP="00D23844"/>
    <w:p w:rsidR="00D23844" w:rsidRPr="00064A7E" w:rsidRDefault="00D23844" w:rsidP="00D23844"/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2949"/>
        <w:gridCol w:w="2947"/>
      </w:tblGrid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Наименование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Рз/Пр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Сумма, тыс. рублей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1 368,6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Другие 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178,1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Мобилизационная и вневойсковая подготовка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Благоустройство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761,3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761,3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lastRenderedPageBreak/>
              <w:t>Пенсионное обеспечение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ФИЗИЧЕСКАЯ КУЛЬТУРА И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Массовый спорт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</w:tbl>
    <w:p w:rsidR="00D23844" w:rsidRDefault="00D23844" w:rsidP="00D23844">
      <w:pPr>
        <w:sectPr w:rsidR="00D2384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4</w:t>
            </w:r>
          </w:p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</w:tr>
    </w:tbl>
    <w:p w:rsidR="00D23844" w:rsidRPr="00064A7E" w:rsidRDefault="00D23844" w:rsidP="00D23844"/>
    <w:p w:rsidR="00D23844" w:rsidRPr="00064A7E" w:rsidRDefault="00D23844" w:rsidP="00D23844"/>
    <w:p w:rsidR="00D23844" w:rsidRPr="00064A7E" w:rsidRDefault="00D23844" w:rsidP="00D23844"/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845"/>
        <w:gridCol w:w="998"/>
        <w:gridCol w:w="1592"/>
        <w:gridCol w:w="1592"/>
      </w:tblGrid>
      <w:tr w:rsidR="00D23844" w:rsidRPr="00644C9A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2024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2025 год, тыс. рублей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1 368,6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1 368,6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178,1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178,1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Благоустройство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ФИЗИЧЕСКАЯ КУЛЬТУРА И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Массовый спорт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Условно утвержденные расходы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111,0</w:t>
            </w:r>
          </w:p>
        </w:tc>
      </w:tr>
    </w:tbl>
    <w:p w:rsidR="00D23844" w:rsidRDefault="00D23844" w:rsidP="00D23844">
      <w:pPr>
        <w:sectPr w:rsidR="00D2384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D23844" w:rsidRDefault="00D23844" w:rsidP="00D55AC8"/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D23844" w:rsidRDefault="00D23844" w:rsidP="00D55AC8"/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</w:tbl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Ведомственная структура расходов бюджета сельского поселения на 2023 год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485"/>
        <w:gridCol w:w="722"/>
        <w:gridCol w:w="951"/>
        <w:gridCol w:w="2011"/>
        <w:gridCol w:w="706"/>
        <w:gridCol w:w="1152"/>
      </w:tblGrid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Сумма, тыс. рублей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Администрация Россошинского сельсовета Алтайского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2 575,1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1 368,6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361,9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109,3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183,9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55,5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291,6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166,3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 xml:space="preserve">Резервные фонды местных </w:t>
            </w:r>
            <w:r>
              <w:lastRenderedPageBreak/>
              <w:t>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lastRenderedPageBreak/>
              <w:t>Резервные средства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870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178,1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по стимулированию инвестиционной активности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Оценка недвижимости,признание прав и регулирование отношений по муниципальной собственности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9110017380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Иные межбюджетные трансферты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540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Группы хозяйственного обслуживания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105,7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31,9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Уличное освещение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27,0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28,0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Прочие мероприятия по благоустройству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761,3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761,3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761,3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761,3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содержание имущества сельских домов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731,3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233,5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484,0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Уплата налогов, сборов и иных платежей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850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13,8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lastRenderedPageBreak/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пенсии, социальные 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312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здравоохранения, 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</w:tbl>
    <w:p w:rsidR="00D23844" w:rsidRDefault="00D23844" w:rsidP="00D23844"/>
    <w:p w:rsidR="00D23844" w:rsidRDefault="00D23844" w:rsidP="00D23844">
      <w:pPr>
        <w:sectPr w:rsidR="00D2384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D23844" w:rsidRDefault="00D23844" w:rsidP="00D55AC8"/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D23844" w:rsidRDefault="00D23844" w:rsidP="00D55AC8"/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</w:tbl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Ведомственная структура расходов бюджета сельского поселения на 2024 и 2025 годы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131"/>
        <w:gridCol w:w="616"/>
        <w:gridCol w:w="891"/>
        <w:gridCol w:w="1777"/>
        <w:gridCol w:w="616"/>
        <w:gridCol w:w="998"/>
        <w:gridCol w:w="998"/>
      </w:tblGrid>
      <w:tr w:rsidR="00D23844" w:rsidRPr="00644C9A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Наименование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Код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Рз/Пр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Вр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2024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2025 год, тыс. рублей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Администрация Россошинского сельсовета Алтайского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2 334,4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2 358,4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1 368,6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1 368,6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Глава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361,9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361,9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109,3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 xml:space="preserve">Функционирование законодательных (представительных) органов государственной власти и </w:t>
            </w:r>
            <w:r w:rsidRPr="00064A7E">
              <w:lastRenderedPageBreak/>
              <w:t>представительных органов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183,9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183,9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55,5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291,6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291,6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166,3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166,3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 xml:space="preserve">Иные расходы органов государственной власти субъектов Российской Федерации и органов </w:t>
            </w:r>
            <w:r w:rsidRPr="00064A7E">
              <w:lastRenderedPageBreak/>
              <w:t>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lastRenderedPageBreak/>
              <w:t>Резервные фонды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средства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Другие общегосударственные вопросы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178,1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178,1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области национальной экономики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по стимулированию инвестиционной активности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Оценка недвижимости,признание прав и регулирование отношений по муниципальной собственности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9110017380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межбюджетные трансферты общего характера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Иные межбюджетные трансферты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Группы хозяйственного обслуживания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9940010820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НАЦИОНАЛЬНАЯ ОБОРОНА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Мобилизационная и вневойсковая подготовка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 xml:space="preserve">Руководство и управление в сфере установленных функций органов местного </w:t>
            </w:r>
            <w:r w:rsidRPr="00064A7E">
              <w:lastRenderedPageBreak/>
              <w:t>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105,7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105,7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31,9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31,9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ЖИЛИЩНО-КОММУНАЛЬНОЕ ХОЗЯЙСТВО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Благоустройство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в области жилищно-коммунального хозяйства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Уличное освещение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27,0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27,0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28,0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Прочие мероприятия по благоустройству муниципальных образований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КУЛЬТУРА, КИНЕМАТОГРАФИЯ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культуры и средств массовой информации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содержание имущества сельских домов культуры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lastRenderedPageBreak/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198,5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160,5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217,3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217,3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Уплата налогов, сборов и иных платежей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13,8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в сфере культуры и кинематографии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9020016510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Пенсионное обеспечение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пенсии, социальные доплаты к пенсиям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312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ФИЗИЧЕСКАЯ КУЛЬТУРА И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Массовый спорт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здравоохранения, физической культуры и спорта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9030016670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</w:tbl>
    <w:p w:rsidR="00D23844" w:rsidRDefault="00D23844" w:rsidP="00D23844"/>
    <w:p w:rsidR="00D23844" w:rsidRDefault="00D23844" w:rsidP="00D23844">
      <w:pPr>
        <w:sectPr w:rsidR="00D2384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7</w:t>
            </w:r>
          </w:p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</w:tr>
      <w:tr w:rsidR="00D23844" w:rsidRPr="00644C9A" w:rsidTr="00D55AC8"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</w:tbl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506"/>
        <w:gridCol w:w="919"/>
        <w:gridCol w:w="1885"/>
        <w:gridCol w:w="628"/>
        <w:gridCol w:w="1089"/>
      </w:tblGrid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Сумма, тыс. рублей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1 368,6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361,9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109,3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 xml:space="preserve">Функционирование Правительства </w:t>
            </w:r>
            <w:r w:rsidRPr="00064A7E"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183,9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55,5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291,6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166,3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средства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870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178,1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по стимулированию инвестиционной активности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Оценка недвижимости,признание прав и регулирование отношений по муниципальной собственности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9110017380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Иные межбюджетные трансферты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540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 xml:space="preserve">Расходы на обеспечение хозяйственного </w:t>
            </w:r>
            <w:r w:rsidRPr="00064A7E">
              <w:lastRenderedPageBreak/>
              <w:t>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lastRenderedPageBreak/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lastRenderedPageBreak/>
              <w:t>Группы хозяйственного обслуживания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140,6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105,7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31,9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Уличное освещение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27,0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28,0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Прочие мероприятия по благоустройству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761,3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761,3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761,3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761,3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содержание имущества сельских домов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731,3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233,5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484,0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Уплата налогов, сборов и иных платежей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850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13,8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 xml:space="preserve">Софинансирование по обеспечению </w:t>
            </w:r>
            <w:r w:rsidRPr="00064A7E">
              <w:lastRenderedPageBreak/>
              <w:t>расчетов за топливно-энергетические ресурсы, потребленные муниципальными учреждениями в сфере культуры и средств массовой информации за счет средств краевого бюджета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lastRenderedPageBreak/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90200S1191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lastRenderedPageBreak/>
              <w:t>Закупка энергетических ресурсов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90200S1191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пенсии, социальные 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312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здравоохранения, 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</w:tbl>
    <w:p w:rsidR="00D23844" w:rsidRDefault="00D23844" w:rsidP="00D23844"/>
    <w:p w:rsidR="00D23844" w:rsidRDefault="00D23844" w:rsidP="00D23844">
      <w:pPr>
        <w:sectPr w:rsidR="00D2384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8</w:t>
            </w:r>
          </w:p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</w:tr>
      <w:tr w:rsidR="00D23844" w:rsidRPr="00644C9A" w:rsidTr="00D55AC8"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</w:tbl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4008"/>
        <w:gridCol w:w="876"/>
        <w:gridCol w:w="1657"/>
        <w:gridCol w:w="552"/>
        <w:gridCol w:w="968"/>
        <w:gridCol w:w="966"/>
      </w:tblGrid>
      <w:tr w:rsidR="00D23844" w:rsidRPr="00644C9A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2024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2025 год, тыс. рублей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1 368,6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1 368,6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471,2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361,9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361,9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109,3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 xml:space="preserve">Центральный аппарат органов </w:t>
            </w:r>
            <w:r w:rsidRPr="00064A7E">
              <w:lastRenderedPageBreak/>
              <w:t>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lastRenderedPageBreak/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lastRenderedPageBreak/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708,3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183,9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183,9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55,5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291,6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291,6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166,3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166,3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Резервные средства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178,1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178,1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области национальной экономики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по стимулированию инвестиционной активности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Оценка недвижимости,признание прав и регулирование отношений по муниципальной собственности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9110017380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 xml:space="preserve">Иные межбюджетные трансферты </w:t>
            </w:r>
            <w:r w:rsidRPr="00064A7E">
              <w:lastRenderedPageBreak/>
              <w:t>общего характера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lastRenderedPageBreak/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Иные межбюджетные трансферты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9850060510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0,5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Расходы на обеспечение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Группы хозяйственного обслуживания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9940010820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127,6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146,6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152,6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Фонд оплаты труда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121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105,7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105,7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129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31,9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31,9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15,0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ЖИЛИЩНО-КОММУНАЛЬНОЕ ХОЗЯЙСТВО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Благоустройство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расходы в области жилищно-коммунального хозяйства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139,3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Уличное освещение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27,0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27,0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9290018050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28,0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Прочие мероприятия по благоустройству муниципальных образований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84,3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 xml:space="preserve">Иные вопросы в сфере культуры и </w:t>
            </w:r>
            <w:r w:rsidRPr="00064A7E">
              <w:lastRenderedPageBreak/>
              <w:t>средств массовой информации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lastRenderedPageBreak/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lastRenderedPageBreak/>
              <w:t>Расходы на содержание имущества сельских домов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459,6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421,6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198,5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160,5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Закупка энергетических ресурсов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217,3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217,3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Уплата налогов, сборов и иных платежей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13,8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13,8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в сфере культуры и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9020016510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пенсии, социальные 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312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115,3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ФИЗИЧЕСКАЯ КУЛЬТУРА И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Массовый спорт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вопросы в сфере здравоохранения, физической культуры и спорта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Прочая закупка товаров, работ и услуг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9030016670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244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50,0</w:t>
            </w:r>
          </w:p>
        </w:tc>
      </w:tr>
      <w:tr w:rsidR="00D23844" w:rsidTr="00D55AC8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Условно утвержденные расходы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55,0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111,0</w:t>
            </w:r>
          </w:p>
        </w:tc>
      </w:tr>
    </w:tbl>
    <w:p w:rsidR="00D23844" w:rsidRDefault="00D23844" w:rsidP="00D23844"/>
    <w:p w:rsidR="00D23844" w:rsidRDefault="00D23844" w:rsidP="00D23844">
      <w:pPr>
        <w:sectPr w:rsidR="00D2384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12"/>
        <w:gridCol w:w="4513"/>
      </w:tblGrid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9</w:t>
            </w:r>
          </w:p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</w:tr>
      <w:tr w:rsidR="00D23844" w:rsidRPr="00644C9A" w:rsidTr="00D55AC8"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</w:tbl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ПРОГРАММА</w:t>
      </w:r>
    </w:p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муниципальных заимствований Россошинского сельсовета Алтайского района Алтайского края</w:t>
      </w:r>
    </w:p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на 2023 год и на плановый период 2024 и 2025 годов</w:t>
      </w:r>
    </w:p>
    <w:p w:rsidR="00D23844" w:rsidRPr="00064A7E" w:rsidRDefault="00D23844" w:rsidP="00D23844"/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ОБЪЕМЫ</w:t>
      </w:r>
    </w:p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муниципальных заимствований и средств, направляемых на погашение основной суммы муниципального долга Россошинского сельсовета Алтайского района Алтайского края</w:t>
      </w:r>
    </w:p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в 2023 году  и в плановом периоде 2024 и 2025 годов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4008"/>
        <w:gridCol w:w="1500"/>
        <w:gridCol w:w="1500"/>
        <w:gridCol w:w="1498"/>
      </w:tblGrid>
      <w:tr w:rsidR="00D23844" w:rsidRPr="00644C9A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№ п/п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Вид заимствований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2023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2024 год, тыс. рублей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на 2025 год, тыс. рублей</w:t>
            </w:r>
          </w:p>
        </w:tc>
      </w:tr>
      <w:tr w:rsidR="00D23844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</w:t>
            </w:r>
          </w:p>
        </w:tc>
      </w:tr>
      <w:tr w:rsidR="00D23844" w:rsidRPr="00644C9A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Объем муниципальных заимствований,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/>
        </w:tc>
      </w:tr>
      <w:tr w:rsidR="00D23844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1.1.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</w:tr>
      <w:tr w:rsidR="00D23844" w:rsidRPr="00644C9A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2.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/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/>
        </w:tc>
      </w:tr>
      <w:tr w:rsidR="00D23844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2.1.</w:t>
            </w:r>
          </w:p>
        </w:tc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по бюджетным кредитам из бюджетов муниципальных районов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  <w:tc>
          <w:tcPr>
            <w:tcW w:w="8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</w:tr>
    </w:tbl>
    <w:p w:rsidR="00D23844" w:rsidRDefault="00D23844" w:rsidP="00D23844">
      <w:pPr>
        <w:jc w:val="center"/>
      </w:pPr>
    </w:p>
    <w:p w:rsidR="00D23844" w:rsidRDefault="00D23844" w:rsidP="00D23844">
      <w:pPr>
        <w:jc w:val="center"/>
        <w:rPr>
          <w:sz w:val="28"/>
          <w:szCs w:val="28"/>
        </w:rPr>
      </w:pPr>
    </w:p>
    <w:p w:rsidR="00D23844" w:rsidRDefault="00D23844" w:rsidP="00D23844">
      <w:pPr>
        <w:jc w:val="center"/>
        <w:rPr>
          <w:sz w:val="28"/>
          <w:szCs w:val="28"/>
        </w:rPr>
      </w:pPr>
    </w:p>
    <w:p w:rsidR="00D23844" w:rsidRDefault="00D23844" w:rsidP="00D23844">
      <w:pPr>
        <w:jc w:val="center"/>
        <w:rPr>
          <w:sz w:val="28"/>
          <w:szCs w:val="28"/>
        </w:rPr>
      </w:pPr>
    </w:p>
    <w:p w:rsidR="00D23844" w:rsidRDefault="00D23844" w:rsidP="00D23844">
      <w:pPr>
        <w:jc w:val="center"/>
        <w:rPr>
          <w:sz w:val="28"/>
          <w:szCs w:val="28"/>
        </w:rPr>
      </w:pPr>
    </w:p>
    <w:p w:rsidR="00D23844" w:rsidRDefault="00D23844" w:rsidP="00D23844">
      <w:pPr>
        <w:jc w:val="center"/>
      </w:pPr>
      <w:r>
        <w:rPr>
          <w:sz w:val="28"/>
          <w:szCs w:val="28"/>
        </w:rPr>
        <w:t>ПРЕДЕЛЬНЫЕ СРОКИ</w:t>
      </w:r>
    </w:p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погашения долговых обязательств, возникающих при осуществлении муниципальных заимствований Россошинского сельсовета Алтайского района Алтайского края</w:t>
      </w:r>
    </w:p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в 2023 году  и в плановом периоде 2024 и 2025 годов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778"/>
        <w:gridCol w:w="6003"/>
        <w:gridCol w:w="2246"/>
      </w:tblGrid>
      <w:tr w:rsidR="00D23844" w:rsidTr="00D55AC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№ п/п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Вид заимствований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Предельный срок погашения</w:t>
            </w:r>
          </w:p>
        </w:tc>
      </w:tr>
      <w:tr w:rsidR="00D23844" w:rsidTr="00D55AC8"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lastRenderedPageBreak/>
              <w:t>1.</w:t>
            </w:r>
          </w:p>
        </w:tc>
        <w:tc>
          <w:tcPr>
            <w:tcW w:w="332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по бюджетным кредитам из бюджетов муниципальных районов</w:t>
            </w:r>
          </w:p>
        </w:tc>
        <w:tc>
          <w:tcPr>
            <w:tcW w:w="12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-</w:t>
            </w:r>
          </w:p>
        </w:tc>
      </w:tr>
    </w:tbl>
    <w:p w:rsidR="00D23844" w:rsidRDefault="00D23844" w:rsidP="00D23844">
      <w:pPr>
        <w:sectPr w:rsidR="00D23844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509"/>
        <w:gridCol w:w="4510"/>
        <w:gridCol w:w="6"/>
      </w:tblGrid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10</w:t>
            </w:r>
          </w:p>
        </w:tc>
        <w:tc>
          <w:tcPr>
            <w:tcW w:w="2500" w:type="pct"/>
          </w:tcPr>
          <w:p w:rsidR="00D23844" w:rsidRDefault="00D23844" w:rsidP="00D55AC8"/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D23844" w:rsidRDefault="00D23844" w:rsidP="00D55AC8"/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</w:tbl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ПРОГРАММА</w:t>
      </w:r>
    </w:p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муниципальных гарантий Россошинского сельсовета Алтайского района Алтайского края на 2023 год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521"/>
        <w:gridCol w:w="2612"/>
        <w:gridCol w:w="1390"/>
        <w:gridCol w:w="1206"/>
        <w:gridCol w:w="1390"/>
        <w:gridCol w:w="1908"/>
      </w:tblGrid>
      <w:tr w:rsidR="00D23844" w:rsidRPr="00644C9A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№ п/п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Направление (цель) гарантирования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Категории принци-палов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Сумма гаранти-рования, тыс. рублей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Наличие права рег-рессного требования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pPr>
              <w:jc w:val="center"/>
            </w:pPr>
            <w:r w:rsidRPr="00064A7E">
              <w:t>Иные условия предоставления муниципальных гарантий</w:t>
            </w:r>
          </w:p>
        </w:tc>
      </w:tr>
      <w:tr w:rsidR="00D23844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</w:t>
            </w:r>
          </w:p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</w:t>
            </w:r>
          </w:p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6</w:t>
            </w:r>
          </w:p>
        </w:tc>
      </w:tr>
      <w:tr w:rsidR="00D23844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</w:t>
            </w:r>
          </w:p>
        </w:tc>
        <w:tc>
          <w:tcPr>
            <w:tcW w:w="14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/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/>
        </w:tc>
        <w:tc>
          <w:tcPr>
            <w:tcW w:w="66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  <w:tc>
          <w:tcPr>
            <w:tcW w:w="77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/>
        </w:tc>
        <w:tc>
          <w:tcPr>
            <w:tcW w:w="10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/>
        </w:tc>
      </w:tr>
    </w:tbl>
    <w:p w:rsidR="00D23844" w:rsidRDefault="00D23844" w:rsidP="00D23844"/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При предоставлении муниципальных гарантий Россошинского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D23844" w:rsidRPr="00064A7E" w:rsidRDefault="00D23844" w:rsidP="00D23844">
      <w:pPr>
        <w:sectPr w:rsidR="00D23844" w:rsidRPr="00064A7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674"/>
        <w:gridCol w:w="4675"/>
        <w:gridCol w:w="6"/>
      </w:tblGrid>
      <w:tr w:rsidR="00D23844" w:rsidTr="00D55AC8"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ПРИЛОЖЕНИЕ 11</w:t>
            </w:r>
          </w:p>
        </w:tc>
        <w:tc>
          <w:tcPr>
            <w:tcW w:w="2500" w:type="pct"/>
          </w:tcPr>
          <w:p w:rsidR="00D23844" w:rsidRDefault="00D23844" w:rsidP="00D55AC8"/>
        </w:tc>
      </w:tr>
      <w:tr w:rsidR="00D23844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Default="00D23844" w:rsidP="00D55AC8">
            <w:r>
              <w:rPr>
                <w:sz w:val="28"/>
                <w:szCs w:val="28"/>
              </w:rPr>
              <w:t>к решению</w:t>
            </w:r>
          </w:p>
        </w:tc>
        <w:tc>
          <w:tcPr>
            <w:tcW w:w="2500" w:type="pct"/>
          </w:tcPr>
          <w:p w:rsidR="00D23844" w:rsidRDefault="00D23844" w:rsidP="00D55AC8"/>
        </w:tc>
      </w:tr>
      <w:tr w:rsidR="00D23844" w:rsidRPr="00644C9A" w:rsidTr="00D55AC8">
        <w:tc>
          <w:tcPr>
            <w:tcW w:w="2500" w:type="pct"/>
          </w:tcPr>
          <w:p w:rsidR="00D23844" w:rsidRDefault="00D23844" w:rsidP="00D55AC8"/>
        </w:tc>
        <w:tc>
          <w:tcPr>
            <w:tcW w:w="2500" w:type="pct"/>
          </w:tcPr>
          <w:p w:rsidR="00D23844" w:rsidRPr="00064A7E" w:rsidRDefault="00D23844" w:rsidP="00D55AC8">
            <w:r w:rsidRPr="00064A7E">
              <w:rPr>
                <w:sz w:val="28"/>
                <w:szCs w:val="28"/>
              </w:rPr>
              <w:t>«О бюджете Россошинского сельсовета Алтайского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  <w:tr w:rsidR="00D23844" w:rsidRPr="00644C9A" w:rsidTr="00D55AC8">
        <w:trPr>
          <w:gridAfter w:val="1"/>
          <w:wAfter w:w="2500" w:type="dxa"/>
        </w:trPr>
        <w:tc>
          <w:tcPr>
            <w:tcW w:w="2500" w:type="pct"/>
          </w:tcPr>
          <w:p w:rsidR="00D23844" w:rsidRPr="00064A7E" w:rsidRDefault="00D23844" w:rsidP="00D55AC8"/>
        </w:tc>
        <w:tc>
          <w:tcPr>
            <w:tcW w:w="2500" w:type="pct"/>
          </w:tcPr>
          <w:p w:rsidR="00D23844" w:rsidRPr="00064A7E" w:rsidRDefault="00D23844" w:rsidP="00D55AC8"/>
        </w:tc>
      </w:tr>
    </w:tbl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ПРОГРАММА</w:t>
      </w:r>
    </w:p>
    <w:p w:rsidR="00D23844" w:rsidRPr="00064A7E" w:rsidRDefault="00D23844" w:rsidP="00D23844">
      <w:pPr>
        <w:jc w:val="center"/>
      </w:pPr>
      <w:r w:rsidRPr="00064A7E">
        <w:rPr>
          <w:sz w:val="28"/>
          <w:szCs w:val="28"/>
        </w:rPr>
        <w:t>муниципальных гарантий Россошинского сельсовета Алтайского района Алтайского края на 2024 и 2025 годы</w:t>
      </w:r>
    </w:p>
    <w:p w:rsidR="00D23844" w:rsidRPr="00064A7E" w:rsidRDefault="00D23844" w:rsidP="00D23844"/>
    <w:tbl>
      <w:tblPr>
        <w:tblW w:w="5000" w:type="pct"/>
        <w:tblInd w:w="1" w:type="dxa"/>
        <w:tblCellMar>
          <w:left w:w="0" w:type="dxa"/>
          <w:right w:w="0" w:type="dxa"/>
        </w:tblCellMar>
        <w:tblLook w:val="0000"/>
      </w:tblPr>
      <w:tblGrid>
        <w:gridCol w:w="326"/>
        <w:gridCol w:w="1623"/>
        <w:gridCol w:w="1076"/>
        <w:gridCol w:w="1683"/>
        <w:gridCol w:w="646"/>
        <w:gridCol w:w="715"/>
        <w:gridCol w:w="1163"/>
        <w:gridCol w:w="2125"/>
      </w:tblGrid>
      <w:tr w:rsidR="00D23844" w:rsidRPr="00644C9A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№ п/п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Направление (цель) гарантирования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Категории принци-палов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Сумма гарантирования, тыс. рублей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/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Наличие права рег-рессного требования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Pr="00064A7E" w:rsidRDefault="00D23844" w:rsidP="00D55AC8">
            <w:r w:rsidRPr="00064A7E">
              <w:t>Иные условия предоставления муниципальных гарантий</w:t>
            </w:r>
          </w:p>
        </w:tc>
      </w:tr>
      <w:tr w:rsidR="00D23844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.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.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.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общая сумма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2024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2025 год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/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/>
        </w:tc>
      </w:tr>
      <w:tr w:rsidR="00D23844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1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3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4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5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6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7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8</w:t>
            </w:r>
          </w:p>
        </w:tc>
      </w:tr>
      <w:tr w:rsidR="00D23844" w:rsidTr="00D55AC8">
        <w:tc>
          <w:tcPr>
            <w:tcW w:w="28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2</w:t>
            </w:r>
          </w:p>
        </w:tc>
        <w:tc>
          <w:tcPr>
            <w:tcW w:w="86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0</w:t>
            </w:r>
          </w:p>
        </w:tc>
        <w:tc>
          <w:tcPr>
            <w:tcW w:w="43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pPr>
              <w:jc w:val="center"/>
            </w:pPr>
            <w:r>
              <w:t>0,0</w:t>
            </w:r>
          </w:p>
        </w:tc>
        <w:tc>
          <w:tcPr>
            <w:tcW w:w="5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0</w:t>
            </w:r>
          </w:p>
        </w:tc>
        <w:tc>
          <w:tcPr>
            <w:tcW w:w="12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23844" w:rsidRDefault="00D23844" w:rsidP="00D55AC8">
            <w:r>
              <w:t>0</w:t>
            </w:r>
          </w:p>
        </w:tc>
      </w:tr>
    </w:tbl>
    <w:p w:rsidR="00D23844" w:rsidRDefault="00D23844" w:rsidP="00D23844"/>
    <w:p w:rsidR="00D23844" w:rsidRPr="00064A7E" w:rsidRDefault="00D23844" w:rsidP="00D23844">
      <w:pPr>
        <w:ind w:firstLine="800"/>
      </w:pPr>
      <w:r w:rsidRPr="00064A7E">
        <w:rPr>
          <w:sz w:val="28"/>
          <w:szCs w:val="28"/>
        </w:rPr>
        <w:t>При предоставлении муниципальных гарантий Россошинского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 w:rsidR="002C7642" w:rsidRDefault="002C7642"/>
    <w:sectPr w:rsidR="002C7642" w:rsidSect="002C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04CC8"/>
    <w:multiLevelType w:val="hybridMultilevel"/>
    <w:tmpl w:val="01B24944"/>
    <w:lvl w:ilvl="0" w:tplc="19FC49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">
    <w:nsid w:val="1D713FA2"/>
    <w:multiLevelType w:val="hybridMultilevel"/>
    <w:tmpl w:val="5DC48956"/>
    <w:lvl w:ilvl="0" w:tplc="F12CAB1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71326"/>
    <w:multiLevelType w:val="hybridMultilevel"/>
    <w:tmpl w:val="D77E9A54"/>
    <w:lvl w:ilvl="0" w:tplc="2BF003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526934"/>
    <w:multiLevelType w:val="hybridMultilevel"/>
    <w:tmpl w:val="D77E9A54"/>
    <w:lvl w:ilvl="0" w:tplc="2BF003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3844"/>
    <w:rsid w:val="002C7642"/>
    <w:rsid w:val="00D23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2384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238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">
    <w:name w:val="Основной текст (2)_"/>
    <w:basedOn w:val="a0"/>
    <w:link w:val="20"/>
    <w:locked/>
    <w:rsid w:val="00D23844"/>
    <w:rPr>
      <w:rFonts w:ascii="Palatino Linotype" w:eastAsia="Palatino Linotype" w:hAnsi="Palatino Linotype" w:cs="Palatino Linotype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3844"/>
    <w:pPr>
      <w:widowControl w:val="0"/>
      <w:shd w:val="clear" w:color="auto" w:fill="FFFFFF"/>
      <w:spacing w:line="0" w:lineRule="atLeast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D23844"/>
    <w:pPr>
      <w:ind w:left="720"/>
      <w:contextualSpacing/>
    </w:pPr>
  </w:style>
  <w:style w:type="character" w:styleId="a4">
    <w:name w:val="Emphasis"/>
    <w:basedOn w:val="a0"/>
    <w:qFormat/>
    <w:rsid w:val="00D2384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6275</Words>
  <Characters>35774</Characters>
  <Application>Microsoft Office Word</Application>
  <DocSecurity>0</DocSecurity>
  <Lines>298</Lines>
  <Paragraphs>83</Paragraphs>
  <ScaleCrop>false</ScaleCrop>
  <Company/>
  <LinksUpToDate>false</LinksUpToDate>
  <CharactersWithSpaces>41966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2</cp:revision>
  <dcterms:created xsi:type="dcterms:W3CDTF">2022-12-28T03:47:00Z</dcterms:created>
  <dcterms:modified xsi:type="dcterms:W3CDTF">2022-12-28T03:47:00Z</dcterms:modified>
</cp:coreProperties>
</file>